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19D4" w14:textId="423EEC98" w:rsidR="0049789B" w:rsidRDefault="00B82A5E" w:rsidP="0049789B">
      <w:pPr>
        <w:spacing w:after="0"/>
        <w:jc w:val="center"/>
        <w:rPr>
          <w:rFonts w:ascii="Poppins" w:hAnsi="Poppins" w:cs="Poppins"/>
          <w:b/>
          <w:bCs/>
          <w:iCs/>
          <w:lang w:val="en"/>
        </w:rPr>
      </w:pPr>
      <w:r>
        <w:rPr>
          <w:rFonts w:ascii="Poppins" w:hAnsi="Poppins" w:cs="Poppins"/>
          <w:b/>
          <w:bCs/>
          <w:iCs/>
          <w:noProof/>
          <w:lang w:val="en"/>
        </w:rPr>
        <w:drawing>
          <wp:inline distT="0" distB="0" distL="0" distR="0" wp14:anchorId="03075A11" wp14:editId="374AE9ED">
            <wp:extent cx="1821135" cy="1303361"/>
            <wp:effectExtent l="0" t="0" r="8255" b="0"/>
            <wp:docPr id="531535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35419" name="Picture 5315354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229" cy="13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E974" w14:textId="77777777" w:rsidR="00B82A5E" w:rsidRDefault="00B82A5E" w:rsidP="0049789B">
      <w:pPr>
        <w:spacing w:after="0"/>
        <w:jc w:val="center"/>
        <w:rPr>
          <w:rFonts w:ascii="Poppins" w:hAnsi="Poppins" w:cs="Poppins"/>
          <w:b/>
          <w:bCs/>
          <w:iCs/>
          <w:lang w:val="en"/>
        </w:rPr>
      </w:pPr>
    </w:p>
    <w:p w14:paraId="59800F97" w14:textId="77777777" w:rsidR="00B82A5E" w:rsidRPr="00B82A5E" w:rsidRDefault="00B82A5E" w:rsidP="00B82A5E">
      <w:pPr>
        <w:pBdr>
          <w:bottom w:val="single" w:sz="8" w:space="4" w:color="4F81BD"/>
        </w:pBdr>
        <w:spacing w:after="300" w:line="240" w:lineRule="auto"/>
        <w:contextualSpacing/>
        <w:rPr>
          <w:rFonts w:eastAsia="MS Gothic"/>
          <w:color w:val="0F243E" w:themeColor="text2" w:themeShade="80"/>
          <w:spacing w:val="5"/>
          <w:kern w:val="28"/>
          <w:sz w:val="52"/>
          <w:szCs w:val="52"/>
        </w:rPr>
      </w:pPr>
      <w:r w:rsidRPr="00B82A5E">
        <w:rPr>
          <w:rFonts w:eastAsia="MS Gothic"/>
          <w:color w:val="0F243E" w:themeColor="text2" w:themeShade="80"/>
          <w:spacing w:val="5"/>
          <w:kern w:val="28"/>
          <w:sz w:val="52"/>
          <w:szCs w:val="52"/>
        </w:rPr>
        <w:t>Resource Manager Career Growth &amp; Development Worksheet</w:t>
      </w:r>
    </w:p>
    <w:p w14:paraId="20E2EEE5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This worksheet is designed to help you reflect on your current skills, identify growth opportunities, and create a personalized career development plan. Use it regularly (at least bi-annually) to guide career development planning and conversations.</w:t>
      </w:r>
    </w:p>
    <w:p w14:paraId="3CF39544" w14:textId="77777777" w:rsidR="00B82A5E" w:rsidRPr="00B82A5E" w:rsidRDefault="00B82A5E" w:rsidP="00B82A5E">
      <w:pPr>
        <w:keepNext/>
        <w:keepLines/>
        <w:spacing w:before="480" w:after="0"/>
        <w:outlineLvl w:val="0"/>
        <w:rPr>
          <w:rFonts w:eastAsia="MS Gothic"/>
          <w:b/>
          <w:bCs/>
          <w:color w:val="0F243E" w:themeColor="text2" w:themeShade="80"/>
          <w:sz w:val="28"/>
          <w:szCs w:val="28"/>
        </w:rPr>
      </w:pPr>
      <w:r w:rsidRPr="00B82A5E">
        <w:rPr>
          <w:rFonts w:eastAsia="MS Gothic"/>
          <w:b/>
          <w:bCs/>
          <w:color w:val="0F243E" w:themeColor="text2" w:themeShade="80"/>
          <w:sz w:val="28"/>
          <w:szCs w:val="28"/>
        </w:rPr>
        <w:t>1. Core Skill Building Blocks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4"/>
        <w:gridCol w:w="1326"/>
        <w:gridCol w:w="1226"/>
        <w:gridCol w:w="34"/>
        <w:gridCol w:w="1586"/>
        <w:gridCol w:w="34"/>
        <w:gridCol w:w="1350"/>
      </w:tblGrid>
      <w:tr w:rsidR="00B82A5E" w:rsidRPr="00B82A5E" w14:paraId="1FE82985" w14:textId="77777777" w:rsidTr="00B82A5E">
        <w:trPr>
          <w:trHeight w:val="10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35E1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b/>
                <w:bCs/>
                <w:color w:val="0F243E" w:themeColor="text2" w:themeShade="80"/>
              </w:rPr>
              <w:t>Skill Area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F352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b/>
                <w:bCs/>
                <w:color w:val="0F243E" w:themeColor="text2" w:themeShade="80"/>
              </w:rPr>
              <w:t>Self-Rating (1–5)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70EB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b/>
                <w:bCs/>
                <w:color w:val="0F243E" w:themeColor="text2" w:themeShade="80"/>
              </w:rPr>
              <w:t>Current Strengths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E94C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b/>
                <w:bCs/>
                <w:color w:val="0F243E" w:themeColor="text2" w:themeShade="80"/>
              </w:rPr>
              <w:t>Development Opportunity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140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b/>
                <w:bCs/>
                <w:color w:val="0F243E" w:themeColor="text2" w:themeShade="80"/>
              </w:rPr>
              <w:t>Next Action Step</w:t>
            </w:r>
          </w:p>
        </w:tc>
      </w:tr>
      <w:tr w:rsidR="00B82A5E" w:rsidRPr="00B82A5E" w14:paraId="5C897C9A" w14:textId="77777777" w:rsidTr="00B82A5E">
        <w:trPr>
          <w:trHeight w:val="233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288DA1EB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Supply/Skills </w:t>
            </w:r>
          </w:p>
        </w:tc>
      </w:tr>
      <w:tr w:rsidR="00B82A5E" w:rsidRPr="00B82A5E" w14:paraId="5515D11C" w14:textId="77777777" w:rsidTr="00B82A5E">
        <w:trPr>
          <w:trHeight w:val="5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FDA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Know your supply role and skills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EF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30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F2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9DA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5223F5AE" w14:textId="77777777" w:rsidTr="00B82A5E">
        <w:trPr>
          <w:trHeight w:val="1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152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Learn about your resources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92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E1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CE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1E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6FF74C23" w14:textId="77777777" w:rsidTr="00B82A5E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38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Collaborate with functional managers to ensure skills data is current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C8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56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D7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1AA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2F971163" w14:textId="77777777" w:rsidTr="00B82A5E">
        <w:trPr>
          <w:trHeight w:val="10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C1E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Facilitate change and ongoing improvement to role and skills data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65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6DA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03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26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20080E6E" w14:textId="77777777" w:rsidTr="00B82A5E">
        <w:trPr>
          <w:trHeight w:val="368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5182BFE1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Staffing </w:t>
            </w:r>
          </w:p>
        </w:tc>
      </w:tr>
      <w:tr w:rsidR="00B82A5E" w:rsidRPr="00B82A5E" w14:paraId="29C5C065" w14:textId="77777777" w:rsidTr="00B82A5E">
        <w:trPr>
          <w:trHeight w:val="4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56D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Build relationships with stakeholders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D5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89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59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08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670E772B" w14:textId="77777777" w:rsidTr="00B82A5E">
        <w:trPr>
          <w:trHeight w:val="4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2C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Get the right data for supply and demand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B9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14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48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AC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4A2F2605" w14:textId="77777777" w:rsidTr="00B82A5E">
        <w:trPr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9C4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Be prepared to run a staffing meeting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8E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BB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E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F6A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21BFD3BC" w14:textId="77777777" w:rsidTr="00B82A5E">
        <w:trPr>
          <w:trHeight w:val="10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76B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lastRenderedPageBreak/>
              <w:t>Think outside the box to build matches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FB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BC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A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00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62E1DF67" w14:textId="77777777" w:rsidTr="00B82A5E">
        <w:trPr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86B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Consider resource wants and needs in addition to 'fit'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4BB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227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D4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8F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318FE26F" w14:textId="77777777" w:rsidTr="00B82A5E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516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Project professionalism to overcome staffing challenges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8B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12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70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AC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148E1741" w14:textId="77777777" w:rsidTr="00B82A5E">
        <w:trPr>
          <w:trHeight w:val="368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77EE85C0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Forecasting </w:t>
            </w:r>
          </w:p>
        </w:tc>
      </w:tr>
      <w:tr w:rsidR="00B82A5E" w:rsidRPr="00B82A5E" w14:paraId="201D337E" w14:textId="77777777" w:rsidTr="00B82A5E">
        <w:trPr>
          <w:trHeight w:val="3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DFD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Proactively analyze demand data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DE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91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5A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7C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17DAE5FA" w14:textId="77777777" w:rsidTr="00B82A5E">
        <w:trPr>
          <w:trHeight w:val="31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1F8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Be curious and look for trends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F3A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E4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1D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32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520AF56F" w14:textId="77777777" w:rsidTr="00B82A5E">
        <w:trPr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6B4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Be prepared at Interlocks with questions about demand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8B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24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F4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D5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6FF4D1E9" w14:textId="77777777" w:rsidTr="00B82A5E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939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Be flexible and adapt to changes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F4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22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A0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F5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4A163C8F" w14:textId="77777777" w:rsidTr="00B82A5E">
        <w:trPr>
          <w:trHeight w:val="3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CF9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Empathize and put yourself in others’ shoes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FC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B2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E6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B7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175E58B2" w14:textId="77777777" w:rsidTr="00B82A5E">
        <w:trPr>
          <w:trHeight w:val="45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1E5A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Challenge and push back on bad behavior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BD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B0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B2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BB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7871B155" w14:textId="77777777" w:rsidTr="00B82A5E">
        <w:trPr>
          <w:trHeight w:val="35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197D56A5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Sourcing and Development </w:t>
            </w:r>
          </w:p>
        </w:tc>
      </w:tr>
      <w:tr w:rsidR="00B82A5E" w:rsidRPr="00B82A5E" w14:paraId="1ED2D945" w14:textId="77777777" w:rsidTr="00B82A5E">
        <w:trPr>
          <w:trHeight w:val="386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F5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 xml:space="preserve">Focus on understanding outlook of supply vs demand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05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C9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E1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0E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37FE9C9A" w14:textId="77777777" w:rsidTr="00B82A5E">
        <w:trPr>
          <w:trHeight w:val="206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E20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Analyze data to find gaps in ability to meet future demand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4E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66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880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F5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38887EE9" w14:textId="77777777" w:rsidTr="00B82A5E">
        <w:trPr>
          <w:trHeight w:val="125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91E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Collaborate with HR/Leadership/Partners/Contractors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34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22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F3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50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3D15E4F8" w14:textId="77777777" w:rsidTr="00B82A5E">
        <w:trPr>
          <w:trHeight w:val="413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67798CA8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Technology </w:t>
            </w:r>
          </w:p>
        </w:tc>
      </w:tr>
      <w:tr w:rsidR="00B82A5E" w:rsidRPr="00B82A5E" w14:paraId="736E4437" w14:textId="77777777" w:rsidTr="00B82A5E">
        <w:trPr>
          <w:trHeight w:val="44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31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Know your systems of record for RM data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5E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7A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E1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2E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504F8007" w14:textId="77777777" w:rsidTr="00B82A5E">
        <w:trPr>
          <w:trHeight w:val="359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EE6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Understand how to fix data issues/inconsistencies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D4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81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E45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FD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7602EFA8" w14:textId="77777777" w:rsidTr="00B82A5E">
        <w:trPr>
          <w:trHeight w:val="539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663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Encourage support/adoption of RM tools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F8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60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B1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41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7370D418" w14:textId="77777777" w:rsidTr="00B82A5E">
        <w:trPr>
          <w:trHeight w:val="188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FB4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lastRenderedPageBreak/>
              <w:t>Champion improvement efforts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81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B1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94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D88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7F91E18E" w14:textId="77777777" w:rsidTr="00B82A5E">
        <w:trPr>
          <w:trHeight w:val="368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4A8586D1" w14:textId="77777777" w:rsidR="00B82A5E" w:rsidRPr="00B82A5E" w:rsidRDefault="00B82A5E" w:rsidP="00B82A5E">
            <w:pPr>
              <w:rPr>
                <w:rFonts w:ascii="Cambria" w:eastAsia="MS Mincho" w:hAnsi="Cambria"/>
                <w:b/>
                <w:bCs/>
              </w:rPr>
            </w:pPr>
            <w:r w:rsidRPr="00B82A5E">
              <w:rPr>
                <w:rFonts w:ascii="Cambria" w:eastAsia="MS Mincho" w:hAnsi="Cambria"/>
                <w:b/>
                <w:bCs/>
              </w:rPr>
              <w:t xml:space="preserve">Governance </w:t>
            </w:r>
          </w:p>
        </w:tc>
      </w:tr>
      <w:tr w:rsidR="00B82A5E" w:rsidRPr="00B82A5E" w14:paraId="02844B31" w14:textId="77777777" w:rsidTr="00B82A5E">
        <w:trPr>
          <w:trHeight w:val="521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F86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Know and understand policy/process/roles/responsibilities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08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14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5D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E22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229D1976" w14:textId="77777777" w:rsidTr="00B82A5E">
        <w:trPr>
          <w:trHeight w:val="44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4C4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Facilitate and participate in meetings; complete action items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3F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BA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4C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0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63488E9C" w14:textId="77777777" w:rsidTr="00B82A5E">
        <w:trPr>
          <w:trHeight w:val="179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83A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Drive compliance and participation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76E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F3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14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1D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7E69DC68" w14:textId="77777777" w:rsidTr="00B82A5E">
        <w:trPr>
          <w:trHeight w:val="395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D7C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  <w:r w:rsidRPr="00B82A5E">
              <w:rPr>
                <w:rFonts w:ascii="Cambria" w:eastAsia="MS Mincho" w:hAnsi="Cambria"/>
                <w:color w:val="0F243E" w:themeColor="text2" w:themeShade="80"/>
              </w:rPr>
              <w:t>Identify process improvement opportunities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D6B7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A3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9B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35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</w:tbl>
    <w:p w14:paraId="3E397B64" w14:textId="77777777" w:rsidR="00B82A5E" w:rsidRPr="00B82A5E" w:rsidRDefault="00B82A5E" w:rsidP="00B82A5E">
      <w:pPr>
        <w:rPr>
          <w:rFonts w:ascii="Cambria" w:eastAsia="MS Mincho" w:hAnsi="Cambria"/>
          <w:b/>
          <w:bCs/>
        </w:rPr>
      </w:pPr>
    </w:p>
    <w:p w14:paraId="3E3F7DAD" w14:textId="77777777" w:rsidR="00B82A5E" w:rsidRPr="00B82A5E" w:rsidRDefault="00B82A5E" w:rsidP="00B82A5E">
      <w:pPr>
        <w:rPr>
          <w:rFonts w:ascii="Cambria" w:eastAsia="MS Mincho" w:hAnsi="Cambria"/>
          <w:b/>
          <w:bCs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Rating Scale</w:t>
      </w:r>
    </w:p>
    <w:p w14:paraId="24C5213A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1</w:t>
      </w:r>
      <w:r w:rsidRPr="00B82A5E">
        <w:rPr>
          <w:rFonts w:ascii="Cambria" w:eastAsia="MS Mincho" w:hAnsi="Cambria"/>
          <w:color w:val="0F243E" w:themeColor="text2" w:themeShade="80"/>
        </w:rPr>
        <w:t>: Beginner, no or very limited knowledge/experience</w:t>
      </w:r>
    </w:p>
    <w:p w14:paraId="39987D92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2</w:t>
      </w:r>
      <w:r w:rsidRPr="00B82A5E">
        <w:rPr>
          <w:rFonts w:ascii="Cambria" w:eastAsia="MS Mincho" w:hAnsi="Cambria"/>
          <w:color w:val="0F243E" w:themeColor="text2" w:themeShade="80"/>
        </w:rPr>
        <w:t>: Growing, some knowledge/experience</w:t>
      </w:r>
    </w:p>
    <w:p w14:paraId="2A16192A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3</w:t>
      </w:r>
      <w:r w:rsidRPr="00B82A5E">
        <w:rPr>
          <w:rFonts w:ascii="Cambria" w:eastAsia="MS Mincho" w:hAnsi="Cambria"/>
          <w:color w:val="0F243E" w:themeColor="text2" w:themeShade="80"/>
        </w:rPr>
        <w:t>: Capable, can accomplish with limited support</w:t>
      </w:r>
    </w:p>
    <w:p w14:paraId="2CD032E8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4</w:t>
      </w:r>
      <w:r w:rsidRPr="00B82A5E">
        <w:rPr>
          <w:rFonts w:ascii="Cambria" w:eastAsia="MS Mincho" w:hAnsi="Cambria"/>
          <w:color w:val="0F243E" w:themeColor="text2" w:themeShade="80"/>
        </w:rPr>
        <w:t>: Skilled, can accomplish without support</w:t>
      </w:r>
    </w:p>
    <w:p w14:paraId="4A3DAF2B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b/>
          <w:bCs/>
          <w:color w:val="0F243E" w:themeColor="text2" w:themeShade="80"/>
        </w:rPr>
        <w:t>5</w:t>
      </w:r>
      <w:r w:rsidRPr="00B82A5E">
        <w:rPr>
          <w:rFonts w:ascii="Cambria" w:eastAsia="MS Mincho" w:hAnsi="Cambria"/>
          <w:color w:val="0F243E" w:themeColor="text2" w:themeShade="80"/>
        </w:rPr>
        <w:t>: Expert, deep experience, can train/mentor others</w:t>
      </w:r>
    </w:p>
    <w:p w14:paraId="3B75EA00" w14:textId="77777777" w:rsidR="00B82A5E" w:rsidRPr="00B82A5E" w:rsidRDefault="00B82A5E" w:rsidP="00B82A5E">
      <w:pPr>
        <w:keepNext/>
        <w:keepLines/>
        <w:spacing w:before="480" w:after="0"/>
        <w:outlineLvl w:val="0"/>
        <w:rPr>
          <w:rFonts w:eastAsia="MS Gothic"/>
          <w:b/>
          <w:bCs/>
          <w:color w:val="0F243E" w:themeColor="text2" w:themeShade="80"/>
          <w:sz w:val="28"/>
          <w:szCs w:val="28"/>
        </w:rPr>
      </w:pPr>
      <w:r w:rsidRPr="00B82A5E">
        <w:rPr>
          <w:rFonts w:eastAsia="MS Gothic"/>
          <w:b/>
          <w:bCs/>
          <w:color w:val="0F243E" w:themeColor="text2" w:themeShade="80"/>
          <w:sz w:val="28"/>
          <w:szCs w:val="28"/>
        </w:rPr>
        <w:t>2. Career Development Reflection Questions</w:t>
      </w:r>
    </w:p>
    <w:p w14:paraId="359ED2A0" w14:textId="77777777" w:rsidR="00B82A5E" w:rsidRPr="00B82A5E" w:rsidRDefault="00B82A5E" w:rsidP="00B82A5E">
      <w:pPr>
        <w:ind w:left="270"/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- Which skills are your strongest today?</w:t>
      </w:r>
      <w:r w:rsidRPr="00B82A5E">
        <w:rPr>
          <w:rFonts w:ascii="Cambria" w:eastAsia="MS Mincho" w:hAnsi="Cambria"/>
          <w:color w:val="0F243E" w:themeColor="text2" w:themeShade="80"/>
        </w:rPr>
        <w:br/>
        <w:t>- Which three skills would have the biggest impact if you improved them?</w:t>
      </w:r>
      <w:r w:rsidRPr="00B82A5E">
        <w:rPr>
          <w:rFonts w:ascii="Cambria" w:eastAsia="MS Mincho" w:hAnsi="Cambria"/>
          <w:color w:val="0F243E" w:themeColor="text2" w:themeShade="80"/>
        </w:rPr>
        <w:br/>
        <w:t>- What support or training do you need (mentorship, tools, courses, stretch assignments)?</w:t>
      </w:r>
    </w:p>
    <w:p w14:paraId="290308B0" w14:textId="77777777" w:rsidR="00B82A5E" w:rsidRPr="00B82A5E" w:rsidRDefault="00B82A5E" w:rsidP="00B82A5E">
      <w:pPr>
        <w:keepNext/>
        <w:keepLines/>
        <w:spacing w:before="480" w:after="0"/>
        <w:outlineLvl w:val="0"/>
        <w:rPr>
          <w:rFonts w:eastAsia="MS Gothic"/>
          <w:b/>
          <w:bCs/>
          <w:color w:val="0F243E" w:themeColor="text2" w:themeShade="80"/>
          <w:sz w:val="28"/>
          <w:szCs w:val="28"/>
        </w:rPr>
      </w:pPr>
      <w:r w:rsidRPr="00B82A5E">
        <w:rPr>
          <w:rFonts w:eastAsia="MS Gothic"/>
          <w:b/>
          <w:bCs/>
          <w:color w:val="0F243E" w:themeColor="text2" w:themeShade="80"/>
          <w:sz w:val="28"/>
          <w:szCs w:val="28"/>
        </w:rPr>
        <w:t>3. Goal Setting</w:t>
      </w:r>
    </w:p>
    <w:p w14:paraId="74710321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Short-Term (Next 3–6 Months):</w:t>
      </w:r>
    </w:p>
    <w:p w14:paraId="2E91F5DC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Skill(s) to focus on: ___________________________</w:t>
      </w:r>
    </w:p>
    <w:p w14:paraId="3091CFEA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Development action: ___________________________</w:t>
      </w:r>
    </w:p>
    <w:p w14:paraId="64E2196D" w14:textId="77777777" w:rsidR="00B82A5E" w:rsidRPr="00B82A5E" w:rsidRDefault="00B82A5E" w:rsidP="00B82A5E">
      <w:pPr>
        <w:rPr>
          <w:rFonts w:ascii="Cambria" w:eastAsia="MS Mincho" w:hAnsi="Cambria"/>
        </w:rPr>
      </w:pPr>
      <w:r w:rsidRPr="00B82A5E">
        <w:rPr>
          <w:rFonts w:ascii="Cambria" w:eastAsia="MS Mincho" w:hAnsi="Cambria"/>
          <w:color w:val="0F243E" w:themeColor="text2" w:themeShade="80"/>
        </w:rPr>
        <w:t>Success measure: ___________________________</w:t>
      </w:r>
    </w:p>
    <w:p w14:paraId="50F64722" w14:textId="77777777" w:rsidR="00B82A5E" w:rsidRPr="00B82A5E" w:rsidRDefault="00B82A5E" w:rsidP="00B82A5E">
      <w:pPr>
        <w:rPr>
          <w:rFonts w:ascii="Cambria" w:eastAsia="MS Mincho" w:hAnsi="Cambria"/>
        </w:rPr>
      </w:pPr>
    </w:p>
    <w:p w14:paraId="1313C9B5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Mid-Term (6–12 Months):</w:t>
      </w:r>
    </w:p>
    <w:p w14:paraId="792DDCDF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Skill(s) to focus on: ___________________________</w:t>
      </w:r>
    </w:p>
    <w:p w14:paraId="6F7F5916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lastRenderedPageBreak/>
        <w:t>Development action: ___________________________</w:t>
      </w:r>
    </w:p>
    <w:p w14:paraId="0389876C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Success measure: ___________________________</w:t>
      </w:r>
    </w:p>
    <w:p w14:paraId="4E1CF966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</w:p>
    <w:p w14:paraId="48989C9D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Long-Term (1–3 Years):</w:t>
      </w:r>
    </w:p>
    <w:p w14:paraId="21BD15B8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Skill(s) to focus on: ___________________________</w:t>
      </w:r>
    </w:p>
    <w:p w14:paraId="6DF6EFC9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Development action: ___________________________</w:t>
      </w:r>
    </w:p>
    <w:p w14:paraId="3559D7D9" w14:textId="77777777" w:rsidR="00B82A5E" w:rsidRPr="00B82A5E" w:rsidRDefault="00B82A5E" w:rsidP="00B82A5E">
      <w:pPr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Success measure: ___________________________</w:t>
      </w:r>
    </w:p>
    <w:p w14:paraId="52BA73FA" w14:textId="77777777" w:rsidR="00B82A5E" w:rsidRPr="00B82A5E" w:rsidRDefault="00B82A5E" w:rsidP="00B82A5E">
      <w:pPr>
        <w:keepNext/>
        <w:keepLines/>
        <w:spacing w:before="480" w:after="0"/>
        <w:outlineLvl w:val="0"/>
        <w:rPr>
          <w:rFonts w:eastAsia="MS Gothic"/>
          <w:b/>
          <w:bCs/>
          <w:color w:val="0F243E" w:themeColor="text2" w:themeShade="80"/>
          <w:sz w:val="28"/>
          <w:szCs w:val="28"/>
        </w:rPr>
      </w:pPr>
      <w:r w:rsidRPr="00B82A5E">
        <w:rPr>
          <w:rFonts w:eastAsia="MS Gothic"/>
          <w:b/>
          <w:bCs/>
          <w:color w:val="0F243E" w:themeColor="text2" w:themeShade="80"/>
          <w:sz w:val="28"/>
          <w:szCs w:val="28"/>
        </w:rPr>
        <w:t>4. Career Pathing Questions</w:t>
      </w:r>
    </w:p>
    <w:p w14:paraId="560016FC" w14:textId="4281B309" w:rsidR="00B82A5E" w:rsidRDefault="00B82A5E" w:rsidP="00B82A5E">
      <w:pPr>
        <w:ind w:left="270"/>
        <w:rPr>
          <w:rFonts w:ascii="Cambria" w:eastAsia="MS Mincho" w:hAnsi="Cambria"/>
          <w:color w:val="0F243E" w:themeColor="text2" w:themeShade="80"/>
        </w:rPr>
      </w:pPr>
      <w:r w:rsidRPr="00B82A5E">
        <w:rPr>
          <w:rFonts w:ascii="Cambria" w:eastAsia="MS Mincho" w:hAnsi="Cambria"/>
          <w:color w:val="0F243E" w:themeColor="text2" w:themeShade="80"/>
        </w:rPr>
        <w:t>- What role(s) do I aspire to in the next 3–5 years?</w:t>
      </w:r>
      <w:r w:rsidRPr="00B82A5E">
        <w:rPr>
          <w:rFonts w:ascii="Cambria" w:eastAsia="MS Mincho" w:hAnsi="Cambria"/>
          <w:color w:val="0F243E" w:themeColor="text2" w:themeShade="80"/>
        </w:rPr>
        <w:br/>
        <w:t>- Which of the above skill building blocks are critical for success in that role?</w:t>
      </w:r>
      <w:r w:rsidRPr="00B82A5E">
        <w:rPr>
          <w:rFonts w:ascii="Cambria" w:eastAsia="MS Mincho" w:hAnsi="Cambria"/>
          <w:color w:val="0F243E" w:themeColor="text2" w:themeShade="80"/>
        </w:rPr>
        <w:br/>
        <w:t>- Who can mentor or support me in this journey?</w:t>
      </w:r>
      <w:r w:rsidRPr="00B82A5E">
        <w:rPr>
          <w:rFonts w:ascii="Cambria" w:eastAsia="MS Mincho" w:hAnsi="Cambria"/>
          <w:color w:val="0F243E" w:themeColor="text2" w:themeShade="80"/>
        </w:rPr>
        <w:br/>
        <w:t>- What projects or stretch assignments can I take on to grow?</w:t>
      </w:r>
    </w:p>
    <w:p w14:paraId="5C7EA13B" w14:textId="77777777" w:rsidR="00B82A5E" w:rsidRPr="00B82A5E" w:rsidRDefault="00B82A5E" w:rsidP="00B82A5E">
      <w:pPr>
        <w:keepNext/>
        <w:keepLines/>
        <w:spacing w:before="480" w:after="0"/>
        <w:outlineLvl w:val="0"/>
        <w:rPr>
          <w:rFonts w:eastAsia="MS Gothic"/>
          <w:b/>
          <w:bCs/>
          <w:color w:val="0F243E" w:themeColor="text2" w:themeShade="80"/>
          <w:sz w:val="28"/>
          <w:szCs w:val="28"/>
        </w:rPr>
      </w:pPr>
      <w:r w:rsidRPr="00B82A5E">
        <w:rPr>
          <w:rFonts w:eastAsia="MS Gothic"/>
          <w:b/>
          <w:bCs/>
          <w:color w:val="0F243E" w:themeColor="text2" w:themeShade="80"/>
          <w:sz w:val="28"/>
          <w:szCs w:val="28"/>
        </w:rPr>
        <w:t>5. Action Tracker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82A5E" w:rsidRPr="00B82A5E" w14:paraId="19477A4F" w14:textId="77777777" w:rsidTr="00B82A5E">
        <w:trPr>
          <w:trHeight w:val="2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00FC2C8E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FFFFFF" w:themeColor="background1"/>
              </w:rPr>
            </w:pPr>
            <w:r w:rsidRPr="00B82A5E">
              <w:rPr>
                <w:rFonts w:ascii="Cambria" w:eastAsia="MS Mincho" w:hAnsi="Cambria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6545E813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FFFFFF" w:themeColor="background1"/>
              </w:rPr>
            </w:pPr>
            <w:r w:rsidRPr="00B82A5E">
              <w:rPr>
                <w:rFonts w:ascii="Cambria" w:eastAsia="MS Mincho" w:hAnsi="Cambria"/>
                <w:b/>
                <w:bCs/>
                <w:color w:val="FFFFFF" w:themeColor="background1"/>
              </w:rPr>
              <w:t>Skill/Focus Area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45E50C5A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FFFFFF" w:themeColor="background1"/>
              </w:rPr>
            </w:pPr>
            <w:r w:rsidRPr="00B82A5E">
              <w:rPr>
                <w:rFonts w:ascii="Cambria" w:eastAsia="MS Mincho" w:hAnsi="Cambria"/>
                <w:b/>
                <w:bCs/>
                <w:color w:val="FFFFFF" w:themeColor="background1"/>
              </w:rPr>
              <w:t>Action Taken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7F17A9C4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FFFFFF" w:themeColor="background1"/>
              </w:rPr>
            </w:pPr>
            <w:r w:rsidRPr="00B82A5E">
              <w:rPr>
                <w:rFonts w:ascii="Cambria" w:eastAsia="MS Mincho" w:hAnsi="Cambria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14:paraId="49D8B292" w14:textId="77777777" w:rsidR="00B82A5E" w:rsidRPr="00B82A5E" w:rsidRDefault="00B82A5E" w:rsidP="00B82A5E">
            <w:pPr>
              <w:jc w:val="center"/>
              <w:rPr>
                <w:rFonts w:ascii="Cambria" w:eastAsia="MS Mincho" w:hAnsi="Cambria"/>
                <w:b/>
                <w:bCs/>
                <w:color w:val="FFFFFF" w:themeColor="background1"/>
              </w:rPr>
            </w:pPr>
            <w:r w:rsidRPr="00B82A5E">
              <w:rPr>
                <w:rFonts w:ascii="Cambria" w:eastAsia="MS Mincho" w:hAnsi="Cambria"/>
                <w:b/>
                <w:bCs/>
                <w:color w:val="FFFFFF" w:themeColor="background1"/>
              </w:rPr>
              <w:t>Next Step</w:t>
            </w:r>
          </w:p>
        </w:tc>
      </w:tr>
      <w:tr w:rsidR="00B82A5E" w:rsidRPr="00B82A5E" w14:paraId="5BD93E43" w14:textId="77777777" w:rsidTr="00B82A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86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B4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5F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CED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9F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5A0ADA63" w14:textId="77777777" w:rsidTr="00B82A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CC3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850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5E1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0C9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3C4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  <w:tr w:rsidR="00B82A5E" w:rsidRPr="00B82A5E" w14:paraId="45AC7D0F" w14:textId="77777777" w:rsidTr="00B82A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D0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11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196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F6B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33C" w14:textId="77777777" w:rsidR="00B82A5E" w:rsidRPr="00B82A5E" w:rsidRDefault="00B82A5E" w:rsidP="00B82A5E">
            <w:pPr>
              <w:rPr>
                <w:rFonts w:ascii="Cambria" w:eastAsia="MS Mincho" w:hAnsi="Cambria"/>
                <w:color w:val="0F243E" w:themeColor="text2" w:themeShade="80"/>
              </w:rPr>
            </w:pPr>
          </w:p>
        </w:tc>
      </w:tr>
    </w:tbl>
    <w:p w14:paraId="73F026E8" w14:textId="77777777" w:rsidR="00B82A5E" w:rsidRDefault="00B82A5E" w:rsidP="0049789B">
      <w:pPr>
        <w:spacing w:after="0"/>
        <w:jc w:val="center"/>
        <w:rPr>
          <w:rFonts w:ascii="Poppins" w:hAnsi="Poppins" w:cs="Poppins"/>
          <w:b/>
          <w:bCs/>
          <w:iCs/>
          <w:lang w:val="en"/>
        </w:rPr>
      </w:pPr>
    </w:p>
    <w:sectPr w:rsidR="00B82A5E" w:rsidSect="00B82A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" w:right="1440" w:bottom="1440" w:left="1440" w:header="720" w:footer="178" w:gutter="0"/>
      <w:pgBorders w:offsetFrom="page">
        <w:left w:val="single" w:sz="48" w:space="24" w:color="FF99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3F74" w14:textId="77777777" w:rsidR="00575837" w:rsidRDefault="00575837" w:rsidP="00593B6C">
      <w:pPr>
        <w:spacing w:after="0" w:line="240" w:lineRule="auto"/>
      </w:pPr>
      <w:r>
        <w:separator/>
      </w:r>
    </w:p>
  </w:endnote>
  <w:endnote w:type="continuationSeparator" w:id="0">
    <w:p w14:paraId="095220E7" w14:textId="77777777" w:rsidR="00575837" w:rsidRDefault="00575837" w:rsidP="0059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F4BB" w14:textId="77777777" w:rsidR="00731341" w:rsidRDefault="00731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97DA" w14:textId="7A75C646" w:rsidR="00731341" w:rsidRDefault="00731341" w:rsidP="00731341">
    <w:pPr>
      <w:pStyle w:val="Footer"/>
      <w:spacing w:after="0"/>
      <w:jc w:val="center"/>
      <w:rPr>
        <w:color w:val="0F243E" w:themeColor="text2" w:themeShade="80"/>
      </w:rPr>
    </w:pPr>
    <w:bookmarkStart w:id="1" w:name="Titus1FooterPrimary"/>
    <w:r w:rsidRPr="00731341">
      <w:rPr>
        <w:color w:val="000000"/>
        <w:sz w:val="17"/>
        <w14:textFill>
          <w14:solidFill>
            <w14:srgbClr w14:val="000000">
              <w14:lumMod w14:val="50000"/>
            </w14:srgbClr>
          </w14:solidFill>
        </w14:textFill>
      </w:rPr>
      <w:t> </w:t>
    </w:r>
    <w:bookmarkEnd w:id="1"/>
  </w:p>
  <w:p w14:paraId="2A4BCDBC" w14:textId="0D60E60F" w:rsidR="00731341" w:rsidRPr="00731341" w:rsidRDefault="00731341" w:rsidP="00731341">
    <w:pPr>
      <w:pStyle w:val="Footer"/>
      <w:jc w:val="center"/>
      <w:rPr>
        <w:color w:val="0F243E" w:themeColor="text2" w:themeShade="80"/>
      </w:rPr>
    </w:pPr>
    <w:r w:rsidRPr="00731341">
      <w:rPr>
        <w:color w:val="0F243E" w:themeColor="text2" w:themeShade="80"/>
      </w:rPr>
      <w:t>© Resource Management Institute, a Belcan Company.  All Rights Reserved</w:t>
    </w:r>
  </w:p>
  <w:p w14:paraId="6BA163AF" w14:textId="655FE11C" w:rsidR="00D750E0" w:rsidRDefault="00D750E0" w:rsidP="004E2C95">
    <w:pPr>
      <w:pStyle w:val="Footer"/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44AA" w14:textId="77777777" w:rsidR="00D750E0" w:rsidRDefault="00D750E0" w:rsidP="00041900">
    <w:pPr>
      <w:pStyle w:val="Footer"/>
      <w:spacing w:after="0" w:line="240" w:lineRule="auto"/>
      <w:rPr>
        <w:b/>
        <w:i/>
        <w:color w:val="4F81BD"/>
      </w:rPr>
    </w:pPr>
    <w:r>
      <w:rPr>
        <w:b/>
        <w:i/>
        <w:color w:val="4F81BD"/>
      </w:rPr>
      <w:tab/>
    </w:r>
    <w:r w:rsidR="002308B5">
      <w:rPr>
        <w:b/>
        <w:i/>
        <w:color w:val="4F81BD"/>
      </w:rPr>
      <w:t>RTM Consulting</w:t>
    </w:r>
    <w:r w:rsidRPr="00DD66B6">
      <w:rPr>
        <w:b/>
        <w:i/>
        <w:color w:val="4F81BD"/>
      </w:rPr>
      <w:t xml:space="preserve">                                     </w:t>
    </w:r>
    <w:r>
      <w:rPr>
        <w:b/>
        <w:i/>
        <w:color w:val="4F81BD"/>
      </w:rPr>
      <w:tab/>
    </w:r>
    <w:r>
      <w:rPr>
        <w:b/>
        <w:i/>
        <w:color w:val="4F81BD"/>
      </w:rPr>
      <w:tab/>
    </w:r>
    <w:r>
      <w:rPr>
        <w:b/>
        <w:i/>
        <w:color w:val="4F81BD"/>
      </w:rPr>
      <w:tab/>
    </w:r>
    <w:r>
      <w:rPr>
        <w:b/>
        <w:i/>
        <w:color w:val="4F81BD"/>
      </w:rPr>
      <w:tab/>
    </w:r>
    <w:r>
      <w:rPr>
        <w:b/>
        <w:i/>
        <w:color w:val="4F81BD"/>
      </w:rPr>
      <w:tab/>
    </w:r>
  </w:p>
  <w:p w14:paraId="6CD81D19" w14:textId="77777777" w:rsidR="00D750E0" w:rsidRDefault="00D750E0" w:rsidP="00041900">
    <w:pPr>
      <w:pStyle w:val="Footer"/>
      <w:spacing w:after="0" w:line="240" w:lineRule="auto"/>
      <w:rPr>
        <w:color w:val="4F81BD"/>
      </w:rPr>
    </w:pPr>
    <w:r w:rsidRPr="00DD66B6">
      <w:rPr>
        <w:b/>
        <w:i/>
        <w:color w:val="4F81BD"/>
      </w:rPr>
      <w:t xml:space="preserve">  </w:t>
    </w:r>
    <w:r>
      <w:rPr>
        <w:b/>
        <w:i/>
        <w:color w:val="4F81BD"/>
      </w:rPr>
      <w:tab/>
    </w:r>
    <w:r w:rsidR="00436F76">
      <w:rPr>
        <w:color w:val="4F81BD"/>
      </w:rPr>
      <w:t>855-786-2555</w:t>
    </w:r>
    <w:r>
      <w:rPr>
        <w:color w:val="4F81BD"/>
      </w:rPr>
      <w:t xml:space="preserve"> </w:t>
    </w:r>
  </w:p>
  <w:p w14:paraId="39E14523" w14:textId="77777777" w:rsidR="00D750E0" w:rsidRDefault="00D750E0" w:rsidP="00041900">
    <w:pPr>
      <w:pStyle w:val="Footer"/>
    </w:pPr>
    <w:r>
      <w:rPr>
        <w:color w:val="4F81BD"/>
      </w:rPr>
      <w:tab/>
    </w:r>
    <w:hyperlink r:id="rId1" w:history="1">
      <w:r w:rsidRPr="00DD66B6">
        <w:rPr>
          <w:rStyle w:val="Hyperlink"/>
          <w:color w:val="4F81BD"/>
        </w:rPr>
        <w:t>info@rtmconsulting.net</w:t>
      </w:r>
    </w:hyperlink>
    <w:r w:rsidRPr="00DD66B6">
      <w:rPr>
        <w:color w:val="4F81BD"/>
      </w:rPr>
      <w:t xml:space="preserve">   </w:t>
    </w:r>
    <w:hyperlink r:id="rId2" w:history="1">
      <w:r w:rsidRPr="00DD66B6">
        <w:rPr>
          <w:rStyle w:val="Hyperlink"/>
          <w:color w:val="4F81BD"/>
        </w:rPr>
        <w:t>www.rtmconsulting.net</w:t>
      </w:r>
    </w:hyperlink>
    <w:r>
      <w:rPr>
        <w:color w:val="4F81BD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098A" w14:textId="77777777" w:rsidR="00575837" w:rsidRDefault="00575837" w:rsidP="00593B6C">
      <w:pPr>
        <w:spacing w:after="0" w:line="240" w:lineRule="auto"/>
      </w:pPr>
      <w:r>
        <w:separator/>
      </w:r>
    </w:p>
  </w:footnote>
  <w:footnote w:type="continuationSeparator" w:id="0">
    <w:p w14:paraId="09B592F8" w14:textId="77777777" w:rsidR="00575837" w:rsidRDefault="00575837" w:rsidP="0059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31CF" w14:textId="77777777" w:rsidR="00731341" w:rsidRDefault="00731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54A4" w14:textId="5F7E4CA8" w:rsidR="00D750E0" w:rsidRDefault="00731341" w:rsidP="00731341">
    <w:pPr>
      <w:pStyle w:val="Header"/>
      <w:spacing w:after="0" w:line="240" w:lineRule="auto"/>
      <w:jc w:val="center"/>
    </w:pPr>
    <w:bookmarkStart w:id="0" w:name="Titus1HeaderPrimary"/>
    <w:r w:rsidRPr="00731341">
      <w:rPr>
        <w:color w:val="000000"/>
        <w:sz w:val="17"/>
      </w:rPr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E52" w14:textId="77777777" w:rsidR="00731341" w:rsidRDefault="00731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CE"/>
    <w:multiLevelType w:val="hybridMultilevel"/>
    <w:tmpl w:val="447C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723"/>
    <w:multiLevelType w:val="hybridMultilevel"/>
    <w:tmpl w:val="2BCE052E"/>
    <w:lvl w:ilvl="0" w:tplc="F1C81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733BA"/>
    <w:multiLevelType w:val="hybridMultilevel"/>
    <w:tmpl w:val="49CA4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64"/>
    <w:multiLevelType w:val="hybridMultilevel"/>
    <w:tmpl w:val="9CEA5E1C"/>
    <w:lvl w:ilvl="0" w:tplc="534A9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5164"/>
    <w:multiLevelType w:val="hybridMultilevel"/>
    <w:tmpl w:val="3224D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12"/>
    <w:multiLevelType w:val="hybridMultilevel"/>
    <w:tmpl w:val="1C181F34"/>
    <w:lvl w:ilvl="0" w:tplc="148A51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2CC9"/>
    <w:multiLevelType w:val="hybridMultilevel"/>
    <w:tmpl w:val="9DB6C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770B5"/>
    <w:multiLevelType w:val="hybridMultilevel"/>
    <w:tmpl w:val="2B2E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1E2E"/>
    <w:multiLevelType w:val="hybridMultilevel"/>
    <w:tmpl w:val="1F463378"/>
    <w:lvl w:ilvl="0" w:tplc="148A51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5A0702">
      <w:start w:val="132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1084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74EF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9074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CCE2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28C2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E67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F282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D41075B"/>
    <w:multiLevelType w:val="hybridMultilevel"/>
    <w:tmpl w:val="98B27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A2E59"/>
    <w:multiLevelType w:val="hybridMultilevel"/>
    <w:tmpl w:val="7A1AAD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03D08B5"/>
    <w:multiLevelType w:val="hybridMultilevel"/>
    <w:tmpl w:val="5902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43830"/>
    <w:multiLevelType w:val="hybridMultilevel"/>
    <w:tmpl w:val="9E66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836DB"/>
    <w:multiLevelType w:val="hybridMultilevel"/>
    <w:tmpl w:val="62A8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2FDC"/>
    <w:multiLevelType w:val="hybridMultilevel"/>
    <w:tmpl w:val="ACC457C4"/>
    <w:lvl w:ilvl="0" w:tplc="52FAA3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F0193"/>
    <w:multiLevelType w:val="hybridMultilevel"/>
    <w:tmpl w:val="2C68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536F"/>
    <w:multiLevelType w:val="hybridMultilevel"/>
    <w:tmpl w:val="251285F0"/>
    <w:lvl w:ilvl="0" w:tplc="AB7AE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72F"/>
    <w:multiLevelType w:val="hybridMultilevel"/>
    <w:tmpl w:val="73BED2F8"/>
    <w:lvl w:ilvl="0" w:tplc="D3C4B2A2">
      <w:start w:val="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7DC"/>
    <w:multiLevelType w:val="hybridMultilevel"/>
    <w:tmpl w:val="FAE6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D3BB2"/>
    <w:multiLevelType w:val="hybridMultilevel"/>
    <w:tmpl w:val="381E4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219C1"/>
    <w:multiLevelType w:val="hybridMultilevel"/>
    <w:tmpl w:val="CA6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6E30"/>
    <w:multiLevelType w:val="hybridMultilevel"/>
    <w:tmpl w:val="E454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F1A10"/>
    <w:multiLevelType w:val="hybridMultilevel"/>
    <w:tmpl w:val="26B6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134C0"/>
    <w:multiLevelType w:val="hybridMultilevel"/>
    <w:tmpl w:val="BCC66968"/>
    <w:lvl w:ilvl="0" w:tplc="3DFEA01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86257"/>
    <w:multiLevelType w:val="hybridMultilevel"/>
    <w:tmpl w:val="DD3A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A558F"/>
    <w:multiLevelType w:val="hybridMultilevel"/>
    <w:tmpl w:val="116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A14EF"/>
    <w:multiLevelType w:val="hybridMultilevel"/>
    <w:tmpl w:val="9A006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B5D09"/>
    <w:multiLevelType w:val="hybridMultilevel"/>
    <w:tmpl w:val="5A445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6EA5"/>
    <w:multiLevelType w:val="hybridMultilevel"/>
    <w:tmpl w:val="FF14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B4B3B"/>
    <w:multiLevelType w:val="hybridMultilevel"/>
    <w:tmpl w:val="3BDCB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A7CF6"/>
    <w:multiLevelType w:val="hybridMultilevel"/>
    <w:tmpl w:val="8C3C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2D63"/>
    <w:multiLevelType w:val="hybridMultilevel"/>
    <w:tmpl w:val="EDA2E54E"/>
    <w:lvl w:ilvl="0" w:tplc="F1C81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9687CC">
      <w:start w:val="1"/>
      <w:numFmt w:val="bullet"/>
      <w:pStyle w:val="TPSABulletedList"/>
      <w:lvlText w:val="•"/>
      <w:lvlJc w:val="left"/>
      <w:pPr>
        <w:tabs>
          <w:tab w:val="num" w:pos="1440"/>
        </w:tabs>
        <w:ind w:left="2160" w:hanging="360"/>
      </w:pPr>
      <w:rPr>
        <w:rFonts w:ascii="Arial" w:hAnsi="Arial" w:hint="default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37E71"/>
    <w:multiLevelType w:val="hybridMultilevel"/>
    <w:tmpl w:val="FDD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926E2"/>
    <w:multiLevelType w:val="hybridMultilevel"/>
    <w:tmpl w:val="8696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6354E"/>
    <w:multiLevelType w:val="hybridMultilevel"/>
    <w:tmpl w:val="8318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11572"/>
    <w:multiLevelType w:val="hybridMultilevel"/>
    <w:tmpl w:val="BED0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8467C"/>
    <w:multiLevelType w:val="hybridMultilevel"/>
    <w:tmpl w:val="727C7244"/>
    <w:lvl w:ilvl="0" w:tplc="D3C4B2A2">
      <w:start w:val="8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AE3098"/>
    <w:multiLevelType w:val="hybridMultilevel"/>
    <w:tmpl w:val="1C7A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E1D1A"/>
    <w:multiLevelType w:val="hybridMultilevel"/>
    <w:tmpl w:val="5A445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852CF"/>
    <w:multiLevelType w:val="multilevel"/>
    <w:tmpl w:val="DFFA138C"/>
    <w:lvl w:ilvl="0">
      <w:start w:val="1"/>
      <w:numFmt w:val="decimal"/>
      <w:pStyle w:val="TPSANumberedList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8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0" w15:restartNumberingAfterBreak="0">
    <w:nsid w:val="762F3BF8"/>
    <w:multiLevelType w:val="multilevel"/>
    <w:tmpl w:val="B05EA8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77A548D3"/>
    <w:multiLevelType w:val="hybridMultilevel"/>
    <w:tmpl w:val="0580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0B2"/>
    <w:multiLevelType w:val="hybridMultilevel"/>
    <w:tmpl w:val="22AC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C3880"/>
    <w:multiLevelType w:val="hybridMultilevel"/>
    <w:tmpl w:val="FADC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C204D"/>
    <w:multiLevelType w:val="hybridMultilevel"/>
    <w:tmpl w:val="B5BA4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303"/>
    <w:multiLevelType w:val="hybridMultilevel"/>
    <w:tmpl w:val="8A5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04836"/>
    <w:multiLevelType w:val="hybridMultilevel"/>
    <w:tmpl w:val="2160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7608A"/>
    <w:multiLevelType w:val="hybridMultilevel"/>
    <w:tmpl w:val="A54AAE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63054881">
    <w:abstractNumId w:val="7"/>
  </w:num>
  <w:num w:numId="2" w16cid:durableId="758058804">
    <w:abstractNumId w:val="8"/>
  </w:num>
  <w:num w:numId="3" w16cid:durableId="822967046">
    <w:abstractNumId w:val="24"/>
  </w:num>
  <w:num w:numId="4" w16cid:durableId="319161482">
    <w:abstractNumId w:val="35"/>
  </w:num>
  <w:num w:numId="5" w16cid:durableId="50008433">
    <w:abstractNumId w:val="30"/>
  </w:num>
  <w:num w:numId="6" w16cid:durableId="748579660">
    <w:abstractNumId w:val="25"/>
  </w:num>
  <w:num w:numId="7" w16cid:durableId="1396734509">
    <w:abstractNumId w:val="9"/>
  </w:num>
  <w:num w:numId="8" w16cid:durableId="2054114855">
    <w:abstractNumId w:val="20"/>
  </w:num>
  <w:num w:numId="9" w16cid:durableId="832137107">
    <w:abstractNumId w:val="37"/>
  </w:num>
  <w:num w:numId="10" w16cid:durableId="1181242926">
    <w:abstractNumId w:val="42"/>
  </w:num>
  <w:num w:numId="11" w16cid:durableId="179129750">
    <w:abstractNumId w:val="0"/>
  </w:num>
  <w:num w:numId="12" w16cid:durableId="1931351165">
    <w:abstractNumId w:val="41"/>
  </w:num>
  <w:num w:numId="13" w16cid:durableId="1054550114">
    <w:abstractNumId w:val="13"/>
  </w:num>
  <w:num w:numId="14" w16cid:durableId="1466121930">
    <w:abstractNumId w:val="21"/>
  </w:num>
  <w:num w:numId="15" w16cid:durableId="1265193038">
    <w:abstractNumId w:val="18"/>
  </w:num>
  <w:num w:numId="16" w16cid:durableId="1736465043">
    <w:abstractNumId w:val="34"/>
  </w:num>
  <w:num w:numId="17" w16cid:durableId="1563246720">
    <w:abstractNumId w:val="2"/>
  </w:num>
  <w:num w:numId="18" w16cid:durableId="1056316174">
    <w:abstractNumId w:val="29"/>
  </w:num>
  <w:num w:numId="19" w16cid:durableId="1405683595">
    <w:abstractNumId w:val="22"/>
  </w:num>
  <w:num w:numId="20" w16cid:durableId="1900825707">
    <w:abstractNumId w:val="28"/>
  </w:num>
  <w:num w:numId="21" w16cid:durableId="613908413">
    <w:abstractNumId w:val="45"/>
  </w:num>
  <w:num w:numId="22" w16cid:durableId="1505046230">
    <w:abstractNumId w:val="31"/>
  </w:num>
  <w:num w:numId="23" w16cid:durableId="1252812240">
    <w:abstractNumId w:val="39"/>
  </w:num>
  <w:num w:numId="24" w16cid:durableId="367070880">
    <w:abstractNumId w:val="46"/>
  </w:num>
  <w:num w:numId="25" w16cid:durableId="1480266512">
    <w:abstractNumId w:val="16"/>
  </w:num>
  <w:num w:numId="26" w16cid:durableId="724834444">
    <w:abstractNumId w:val="5"/>
  </w:num>
  <w:num w:numId="27" w16cid:durableId="643705263">
    <w:abstractNumId w:val="11"/>
  </w:num>
  <w:num w:numId="28" w16cid:durableId="670644177">
    <w:abstractNumId w:val="44"/>
  </w:num>
  <w:num w:numId="29" w16cid:durableId="1436560398">
    <w:abstractNumId w:val="12"/>
  </w:num>
  <w:num w:numId="30" w16cid:durableId="2007783937">
    <w:abstractNumId w:val="1"/>
  </w:num>
  <w:num w:numId="31" w16cid:durableId="244725943">
    <w:abstractNumId w:val="6"/>
  </w:num>
  <w:num w:numId="32" w16cid:durableId="527792102">
    <w:abstractNumId w:val="32"/>
  </w:num>
  <w:num w:numId="33" w16cid:durableId="2089689850">
    <w:abstractNumId w:val="15"/>
  </w:num>
  <w:num w:numId="34" w16cid:durableId="1500802737">
    <w:abstractNumId w:val="33"/>
  </w:num>
  <w:num w:numId="35" w16cid:durableId="447552888">
    <w:abstractNumId w:val="43"/>
  </w:num>
  <w:num w:numId="36" w16cid:durableId="114638716">
    <w:abstractNumId w:val="10"/>
  </w:num>
  <w:num w:numId="37" w16cid:durableId="737746953">
    <w:abstractNumId w:val="14"/>
  </w:num>
  <w:num w:numId="38" w16cid:durableId="576480079">
    <w:abstractNumId w:val="17"/>
  </w:num>
  <w:num w:numId="39" w16cid:durableId="2070418528">
    <w:abstractNumId w:val="36"/>
  </w:num>
  <w:num w:numId="40" w16cid:durableId="112795238">
    <w:abstractNumId w:val="4"/>
  </w:num>
  <w:num w:numId="41" w16cid:durableId="862746882">
    <w:abstractNumId w:val="19"/>
  </w:num>
  <w:num w:numId="42" w16cid:durableId="1836454376">
    <w:abstractNumId w:val="38"/>
  </w:num>
  <w:num w:numId="43" w16cid:durableId="949975501">
    <w:abstractNumId w:val="26"/>
  </w:num>
  <w:num w:numId="44" w16cid:durableId="248464929">
    <w:abstractNumId w:val="27"/>
  </w:num>
  <w:num w:numId="45" w16cid:durableId="707029317">
    <w:abstractNumId w:val="23"/>
  </w:num>
  <w:num w:numId="46" w16cid:durableId="1244952275">
    <w:abstractNumId w:val="47"/>
  </w:num>
  <w:num w:numId="47" w16cid:durableId="154952664">
    <w:abstractNumId w:val="3"/>
  </w:num>
  <w:num w:numId="48" w16cid:durableId="88829784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DD"/>
    <w:rsid w:val="00011EDA"/>
    <w:rsid w:val="00011F91"/>
    <w:rsid w:val="000131F6"/>
    <w:rsid w:val="000134B8"/>
    <w:rsid w:val="000235B2"/>
    <w:rsid w:val="000237EE"/>
    <w:rsid w:val="00030210"/>
    <w:rsid w:val="000317D0"/>
    <w:rsid w:val="00036163"/>
    <w:rsid w:val="00041900"/>
    <w:rsid w:val="000502FE"/>
    <w:rsid w:val="00050657"/>
    <w:rsid w:val="000511A4"/>
    <w:rsid w:val="00052E21"/>
    <w:rsid w:val="0005414B"/>
    <w:rsid w:val="00055305"/>
    <w:rsid w:val="00057ED0"/>
    <w:rsid w:val="00062E03"/>
    <w:rsid w:val="000650AD"/>
    <w:rsid w:val="00070FFF"/>
    <w:rsid w:val="00080554"/>
    <w:rsid w:val="00081A92"/>
    <w:rsid w:val="000903C2"/>
    <w:rsid w:val="00090A21"/>
    <w:rsid w:val="00096ADA"/>
    <w:rsid w:val="000973BF"/>
    <w:rsid w:val="000A0C66"/>
    <w:rsid w:val="000B17F4"/>
    <w:rsid w:val="000B4780"/>
    <w:rsid w:val="000C1E4C"/>
    <w:rsid w:val="000C7259"/>
    <w:rsid w:val="000C7832"/>
    <w:rsid w:val="000C7955"/>
    <w:rsid w:val="000D15F2"/>
    <w:rsid w:val="000D16B2"/>
    <w:rsid w:val="000D1DBF"/>
    <w:rsid w:val="000D26C1"/>
    <w:rsid w:val="000D4AAB"/>
    <w:rsid w:val="000D6F71"/>
    <w:rsid w:val="000E274A"/>
    <w:rsid w:val="000E36E6"/>
    <w:rsid w:val="000E5824"/>
    <w:rsid w:val="000E7F51"/>
    <w:rsid w:val="000F46E5"/>
    <w:rsid w:val="000F4BA5"/>
    <w:rsid w:val="001008B1"/>
    <w:rsid w:val="00100993"/>
    <w:rsid w:val="001012FC"/>
    <w:rsid w:val="00106905"/>
    <w:rsid w:val="001111E5"/>
    <w:rsid w:val="00112688"/>
    <w:rsid w:val="00115398"/>
    <w:rsid w:val="00116D7B"/>
    <w:rsid w:val="00117B1F"/>
    <w:rsid w:val="00120214"/>
    <w:rsid w:val="00120BDC"/>
    <w:rsid w:val="00121C54"/>
    <w:rsid w:val="001331B3"/>
    <w:rsid w:val="0013397E"/>
    <w:rsid w:val="00134A70"/>
    <w:rsid w:val="00134C45"/>
    <w:rsid w:val="0013787F"/>
    <w:rsid w:val="00143CBF"/>
    <w:rsid w:val="00144934"/>
    <w:rsid w:val="00144C39"/>
    <w:rsid w:val="00146206"/>
    <w:rsid w:val="00151522"/>
    <w:rsid w:val="00151C76"/>
    <w:rsid w:val="00156DA8"/>
    <w:rsid w:val="0015722E"/>
    <w:rsid w:val="00160DB8"/>
    <w:rsid w:val="00161916"/>
    <w:rsid w:val="00161EA7"/>
    <w:rsid w:val="001636F9"/>
    <w:rsid w:val="00166B90"/>
    <w:rsid w:val="00167CF6"/>
    <w:rsid w:val="0017048B"/>
    <w:rsid w:val="001721E3"/>
    <w:rsid w:val="00175759"/>
    <w:rsid w:val="00175DCD"/>
    <w:rsid w:val="001770FE"/>
    <w:rsid w:val="0018234D"/>
    <w:rsid w:val="00190C27"/>
    <w:rsid w:val="001911F3"/>
    <w:rsid w:val="0019640F"/>
    <w:rsid w:val="001A4246"/>
    <w:rsid w:val="001A4874"/>
    <w:rsid w:val="001A61E0"/>
    <w:rsid w:val="001B1F44"/>
    <w:rsid w:val="001B42C6"/>
    <w:rsid w:val="001B6820"/>
    <w:rsid w:val="001B6CBB"/>
    <w:rsid w:val="001B73E5"/>
    <w:rsid w:val="001C412E"/>
    <w:rsid w:val="001C54A1"/>
    <w:rsid w:val="001C5615"/>
    <w:rsid w:val="001C61BC"/>
    <w:rsid w:val="001C7FF1"/>
    <w:rsid w:val="001D53CC"/>
    <w:rsid w:val="001D6E08"/>
    <w:rsid w:val="001D7D1D"/>
    <w:rsid w:val="001E14E4"/>
    <w:rsid w:val="001E1F61"/>
    <w:rsid w:val="001E5D51"/>
    <w:rsid w:val="001E774D"/>
    <w:rsid w:val="001F4C24"/>
    <w:rsid w:val="001F76AF"/>
    <w:rsid w:val="00203974"/>
    <w:rsid w:val="00205A62"/>
    <w:rsid w:val="00210D08"/>
    <w:rsid w:val="00212A33"/>
    <w:rsid w:val="00214A6C"/>
    <w:rsid w:val="00226CCE"/>
    <w:rsid w:val="002270B0"/>
    <w:rsid w:val="002308B5"/>
    <w:rsid w:val="00234610"/>
    <w:rsid w:val="0023497C"/>
    <w:rsid w:val="00234F95"/>
    <w:rsid w:val="00235312"/>
    <w:rsid w:val="00236637"/>
    <w:rsid w:val="0023798D"/>
    <w:rsid w:val="00237AE5"/>
    <w:rsid w:val="0024177C"/>
    <w:rsid w:val="00243A95"/>
    <w:rsid w:val="002514BD"/>
    <w:rsid w:val="00255F1E"/>
    <w:rsid w:val="00257946"/>
    <w:rsid w:val="00260D76"/>
    <w:rsid w:val="00260EFC"/>
    <w:rsid w:val="002659BE"/>
    <w:rsid w:val="00266027"/>
    <w:rsid w:val="00273313"/>
    <w:rsid w:val="00274F62"/>
    <w:rsid w:val="00274FFB"/>
    <w:rsid w:val="00275A3E"/>
    <w:rsid w:val="0027784B"/>
    <w:rsid w:val="00277C81"/>
    <w:rsid w:val="002828BA"/>
    <w:rsid w:val="00282B1A"/>
    <w:rsid w:val="00283ED8"/>
    <w:rsid w:val="002877C0"/>
    <w:rsid w:val="00290664"/>
    <w:rsid w:val="002929A9"/>
    <w:rsid w:val="00294D1A"/>
    <w:rsid w:val="002957D3"/>
    <w:rsid w:val="002976E0"/>
    <w:rsid w:val="00297C8C"/>
    <w:rsid w:val="002A09DA"/>
    <w:rsid w:val="002A3164"/>
    <w:rsid w:val="002A36DB"/>
    <w:rsid w:val="002A52EC"/>
    <w:rsid w:val="002A7BE1"/>
    <w:rsid w:val="002B0CF7"/>
    <w:rsid w:val="002B4F53"/>
    <w:rsid w:val="002B7AA8"/>
    <w:rsid w:val="002C40C8"/>
    <w:rsid w:val="002C7578"/>
    <w:rsid w:val="002D107B"/>
    <w:rsid w:val="002D4D07"/>
    <w:rsid w:val="002E22F0"/>
    <w:rsid w:val="002E4142"/>
    <w:rsid w:val="002E5A0F"/>
    <w:rsid w:val="002E6B38"/>
    <w:rsid w:val="002F2A12"/>
    <w:rsid w:val="002F379F"/>
    <w:rsid w:val="002F39FA"/>
    <w:rsid w:val="002F743D"/>
    <w:rsid w:val="0030060E"/>
    <w:rsid w:val="00301C00"/>
    <w:rsid w:val="00305F47"/>
    <w:rsid w:val="0030745D"/>
    <w:rsid w:val="003105AC"/>
    <w:rsid w:val="00313737"/>
    <w:rsid w:val="00314F52"/>
    <w:rsid w:val="003157C6"/>
    <w:rsid w:val="00315871"/>
    <w:rsid w:val="00320CC3"/>
    <w:rsid w:val="00325A70"/>
    <w:rsid w:val="0032699E"/>
    <w:rsid w:val="003278FC"/>
    <w:rsid w:val="00332982"/>
    <w:rsid w:val="003330CC"/>
    <w:rsid w:val="00341878"/>
    <w:rsid w:val="00342567"/>
    <w:rsid w:val="00343FB6"/>
    <w:rsid w:val="00345BCF"/>
    <w:rsid w:val="003473F0"/>
    <w:rsid w:val="003507AA"/>
    <w:rsid w:val="00354A49"/>
    <w:rsid w:val="00356232"/>
    <w:rsid w:val="00356BDF"/>
    <w:rsid w:val="00361DB4"/>
    <w:rsid w:val="00362425"/>
    <w:rsid w:val="003634D3"/>
    <w:rsid w:val="003651B5"/>
    <w:rsid w:val="0036600A"/>
    <w:rsid w:val="00366975"/>
    <w:rsid w:val="00367F96"/>
    <w:rsid w:val="0037165C"/>
    <w:rsid w:val="00371AC3"/>
    <w:rsid w:val="00374AF8"/>
    <w:rsid w:val="00374F49"/>
    <w:rsid w:val="00377454"/>
    <w:rsid w:val="00380D1E"/>
    <w:rsid w:val="00381BE5"/>
    <w:rsid w:val="00382430"/>
    <w:rsid w:val="00382F13"/>
    <w:rsid w:val="00385B1D"/>
    <w:rsid w:val="00387DD3"/>
    <w:rsid w:val="00390417"/>
    <w:rsid w:val="0039679B"/>
    <w:rsid w:val="003A1E13"/>
    <w:rsid w:val="003B0AA0"/>
    <w:rsid w:val="003B35C5"/>
    <w:rsid w:val="003B5656"/>
    <w:rsid w:val="003C2678"/>
    <w:rsid w:val="003D3CCE"/>
    <w:rsid w:val="003D4412"/>
    <w:rsid w:val="003D7542"/>
    <w:rsid w:val="003E27F3"/>
    <w:rsid w:val="003E2C9E"/>
    <w:rsid w:val="003E4EA3"/>
    <w:rsid w:val="003E641F"/>
    <w:rsid w:val="003E69D2"/>
    <w:rsid w:val="003F027D"/>
    <w:rsid w:val="003F29DB"/>
    <w:rsid w:val="003F2C2C"/>
    <w:rsid w:val="003F3275"/>
    <w:rsid w:val="003F7F58"/>
    <w:rsid w:val="004003FC"/>
    <w:rsid w:val="0040250E"/>
    <w:rsid w:val="004051FC"/>
    <w:rsid w:val="00405C63"/>
    <w:rsid w:val="00407036"/>
    <w:rsid w:val="004071FD"/>
    <w:rsid w:val="0041795F"/>
    <w:rsid w:val="0043266D"/>
    <w:rsid w:val="0043330B"/>
    <w:rsid w:val="00436F76"/>
    <w:rsid w:val="004373D6"/>
    <w:rsid w:val="00440425"/>
    <w:rsid w:val="004432E2"/>
    <w:rsid w:val="00446FF0"/>
    <w:rsid w:val="00453B87"/>
    <w:rsid w:val="00467935"/>
    <w:rsid w:val="00467CDE"/>
    <w:rsid w:val="00470B2B"/>
    <w:rsid w:val="004725F0"/>
    <w:rsid w:val="004756B0"/>
    <w:rsid w:val="00481DBB"/>
    <w:rsid w:val="004841EF"/>
    <w:rsid w:val="00484AE9"/>
    <w:rsid w:val="00495215"/>
    <w:rsid w:val="00495659"/>
    <w:rsid w:val="0049789B"/>
    <w:rsid w:val="004A14C9"/>
    <w:rsid w:val="004B0B15"/>
    <w:rsid w:val="004B248E"/>
    <w:rsid w:val="004B4644"/>
    <w:rsid w:val="004B4869"/>
    <w:rsid w:val="004B7106"/>
    <w:rsid w:val="004B730D"/>
    <w:rsid w:val="004C7980"/>
    <w:rsid w:val="004D0F30"/>
    <w:rsid w:val="004D3BFB"/>
    <w:rsid w:val="004E2C95"/>
    <w:rsid w:val="004E5142"/>
    <w:rsid w:val="004F0066"/>
    <w:rsid w:val="00505CEC"/>
    <w:rsid w:val="00511072"/>
    <w:rsid w:val="00520A0D"/>
    <w:rsid w:val="00524774"/>
    <w:rsid w:val="00527EE8"/>
    <w:rsid w:val="00531720"/>
    <w:rsid w:val="00531D87"/>
    <w:rsid w:val="00532920"/>
    <w:rsid w:val="0053301D"/>
    <w:rsid w:val="00533C79"/>
    <w:rsid w:val="00533D7B"/>
    <w:rsid w:val="005379C2"/>
    <w:rsid w:val="005414C6"/>
    <w:rsid w:val="00543D74"/>
    <w:rsid w:val="00544218"/>
    <w:rsid w:val="00544AED"/>
    <w:rsid w:val="0054537F"/>
    <w:rsid w:val="005469EB"/>
    <w:rsid w:val="00552521"/>
    <w:rsid w:val="00552F90"/>
    <w:rsid w:val="00553A4F"/>
    <w:rsid w:val="0056357F"/>
    <w:rsid w:val="005639FE"/>
    <w:rsid w:val="005700A6"/>
    <w:rsid w:val="00572629"/>
    <w:rsid w:val="00574034"/>
    <w:rsid w:val="00574A56"/>
    <w:rsid w:val="00575837"/>
    <w:rsid w:val="00576EC1"/>
    <w:rsid w:val="005818AA"/>
    <w:rsid w:val="005870A9"/>
    <w:rsid w:val="00593871"/>
    <w:rsid w:val="00593B6C"/>
    <w:rsid w:val="00596BD8"/>
    <w:rsid w:val="005A1D96"/>
    <w:rsid w:val="005A34A1"/>
    <w:rsid w:val="005A3FA3"/>
    <w:rsid w:val="005A4A11"/>
    <w:rsid w:val="005B016F"/>
    <w:rsid w:val="005B506F"/>
    <w:rsid w:val="005B5450"/>
    <w:rsid w:val="005B59D2"/>
    <w:rsid w:val="005C0C14"/>
    <w:rsid w:val="005C1EF2"/>
    <w:rsid w:val="005C3482"/>
    <w:rsid w:val="005C5EFD"/>
    <w:rsid w:val="005C7958"/>
    <w:rsid w:val="005D167B"/>
    <w:rsid w:val="005D1CCE"/>
    <w:rsid w:val="005D326F"/>
    <w:rsid w:val="005D3FA1"/>
    <w:rsid w:val="005D60D4"/>
    <w:rsid w:val="005E3FC3"/>
    <w:rsid w:val="005F3632"/>
    <w:rsid w:val="005F7A73"/>
    <w:rsid w:val="00600C40"/>
    <w:rsid w:val="00602A8E"/>
    <w:rsid w:val="00607F5C"/>
    <w:rsid w:val="0061330D"/>
    <w:rsid w:val="006146E8"/>
    <w:rsid w:val="00621B75"/>
    <w:rsid w:val="00623465"/>
    <w:rsid w:val="006240F5"/>
    <w:rsid w:val="00634ABF"/>
    <w:rsid w:val="0063574C"/>
    <w:rsid w:val="006372AE"/>
    <w:rsid w:val="00641D5E"/>
    <w:rsid w:val="00644568"/>
    <w:rsid w:val="006476A4"/>
    <w:rsid w:val="0065110A"/>
    <w:rsid w:val="006524C0"/>
    <w:rsid w:val="0065484E"/>
    <w:rsid w:val="00654AE1"/>
    <w:rsid w:val="006550FD"/>
    <w:rsid w:val="006611D2"/>
    <w:rsid w:val="00664AB0"/>
    <w:rsid w:val="0066512F"/>
    <w:rsid w:val="0067061F"/>
    <w:rsid w:val="0067470C"/>
    <w:rsid w:val="00674AAB"/>
    <w:rsid w:val="00676260"/>
    <w:rsid w:val="00677285"/>
    <w:rsid w:val="00680DA1"/>
    <w:rsid w:val="00683D1F"/>
    <w:rsid w:val="00686F02"/>
    <w:rsid w:val="0069028D"/>
    <w:rsid w:val="00692611"/>
    <w:rsid w:val="00693029"/>
    <w:rsid w:val="006935E7"/>
    <w:rsid w:val="0069410E"/>
    <w:rsid w:val="0069627C"/>
    <w:rsid w:val="00696CC3"/>
    <w:rsid w:val="0069780D"/>
    <w:rsid w:val="006A0B75"/>
    <w:rsid w:val="006A5B77"/>
    <w:rsid w:val="006A77C7"/>
    <w:rsid w:val="006B456F"/>
    <w:rsid w:val="006B70CA"/>
    <w:rsid w:val="006C463B"/>
    <w:rsid w:val="006C77E3"/>
    <w:rsid w:val="006D3BB0"/>
    <w:rsid w:val="006D3C8C"/>
    <w:rsid w:val="006D7650"/>
    <w:rsid w:val="006E1664"/>
    <w:rsid w:val="006E6EFF"/>
    <w:rsid w:val="006F2672"/>
    <w:rsid w:val="006F4BE3"/>
    <w:rsid w:val="006F72B6"/>
    <w:rsid w:val="00701EC9"/>
    <w:rsid w:val="00702C90"/>
    <w:rsid w:val="00703A82"/>
    <w:rsid w:val="00705541"/>
    <w:rsid w:val="00706A58"/>
    <w:rsid w:val="00707B22"/>
    <w:rsid w:val="00707CED"/>
    <w:rsid w:val="007108CB"/>
    <w:rsid w:val="00710D2F"/>
    <w:rsid w:val="007155A4"/>
    <w:rsid w:val="00726732"/>
    <w:rsid w:val="00731341"/>
    <w:rsid w:val="0073470D"/>
    <w:rsid w:val="00734869"/>
    <w:rsid w:val="00741E0B"/>
    <w:rsid w:val="00746039"/>
    <w:rsid w:val="007463FD"/>
    <w:rsid w:val="00746CDD"/>
    <w:rsid w:val="0075159E"/>
    <w:rsid w:val="00752485"/>
    <w:rsid w:val="00756666"/>
    <w:rsid w:val="00760C32"/>
    <w:rsid w:val="0076403D"/>
    <w:rsid w:val="00764C2F"/>
    <w:rsid w:val="007666B6"/>
    <w:rsid w:val="00770D09"/>
    <w:rsid w:val="00771D39"/>
    <w:rsid w:val="007745DA"/>
    <w:rsid w:val="00775C02"/>
    <w:rsid w:val="00780779"/>
    <w:rsid w:val="00781B4C"/>
    <w:rsid w:val="007858C1"/>
    <w:rsid w:val="00786CD5"/>
    <w:rsid w:val="00786EDB"/>
    <w:rsid w:val="007903BE"/>
    <w:rsid w:val="00792D74"/>
    <w:rsid w:val="007979B9"/>
    <w:rsid w:val="007A1B80"/>
    <w:rsid w:val="007A2550"/>
    <w:rsid w:val="007B4483"/>
    <w:rsid w:val="007C0B0C"/>
    <w:rsid w:val="007C284D"/>
    <w:rsid w:val="007C29F2"/>
    <w:rsid w:val="007C3214"/>
    <w:rsid w:val="007C7B09"/>
    <w:rsid w:val="007D39CB"/>
    <w:rsid w:val="007D3DDA"/>
    <w:rsid w:val="007D7658"/>
    <w:rsid w:val="007E01CB"/>
    <w:rsid w:val="007E0BF1"/>
    <w:rsid w:val="007E1629"/>
    <w:rsid w:val="007E4B70"/>
    <w:rsid w:val="007E5905"/>
    <w:rsid w:val="007E66C9"/>
    <w:rsid w:val="007F02DA"/>
    <w:rsid w:val="007F137C"/>
    <w:rsid w:val="007F23E4"/>
    <w:rsid w:val="0080031A"/>
    <w:rsid w:val="008024E6"/>
    <w:rsid w:val="00802FAB"/>
    <w:rsid w:val="00806468"/>
    <w:rsid w:val="00807959"/>
    <w:rsid w:val="00810E78"/>
    <w:rsid w:val="00811546"/>
    <w:rsid w:val="008116B8"/>
    <w:rsid w:val="0081224A"/>
    <w:rsid w:val="0081374B"/>
    <w:rsid w:val="00813D69"/>
    <w:rsid w:val="008152FD"/>
    <w:rsid w:val="00817373"/>
    <w:rsid w:val="00820612"/>
    <w:rsid w:val="00822F90"/>
    <w:rsid w:val="00824ABF"/>
    <w:rsid w:val="00824F9A"/>
    <w:rsid w:val="008320BB"/>
    <w:rsid w:val="0083331D"/>
    <w:rsid w:val="00835CFD"/>
    <w:rsid w:val="00836498"/>
    <w:rsid w:val="00836DDC"/>
    <w:rsid w:val="00844AA2"/>
    <w:rsid w:val="008461B4"/>
    <w:rsid w:val="00850CCC"/>
    <w:rsid w:val="00851A1D"/>
    <w:rsid w:val="00853490"/>
    <w:rsid w:val="00853542"/>
    <w:rsid w:val="0085786E"/>
    <w:rsid w:val="00860D8D"/>
    <w:rsid w:val="008620FF"/>
    <w:rsid w:val="0086246D"/>
    <w:rsid w:val="0086627F"/>
    <w:rsid w:val="00866B24"/>
    <w:rsid w:val="008678A8"/>
    <w:rsid w:val="00870680"/>
    <w:rsid w:val="0087288F"/>
    <w:rsid w:val="00872B10"/>
    <w:rsid w:val="00872ECC"/>
    <w:rsid w:val="00873174"/>
    <w:rsid w:val="008753A5"/>
    <w:rsid w:val="0087607C"/>
    <w:rsid w:val="0087696E"/>
    <w:rsid w:val="00881D6D"/>
    <w:rsid w:val="008842FE"/>
    <w:rsid w:val="008861B9"/>
    <w:rsid w:val="008916DD"/>
    <w:rsid w:val="008922A2"/>
    <w:rsid w:val="00895AC4"/>
    <w:rsid w:val="008A18F1"/>
    <w:rsid w:val="008A4BB4"/>
    <w:rsid w:val="008A635C"/>
    <w:rsid w:val="008A6945"/>
    <w:rsid w:val="008B613A"/>
    <w:rsid w:val="008C66EE"/>
    <w:rsid w:val="008D1B9F"/>
    <w:rsid w:val="008D445B"/>
    <w:rsid w:val="008E1456"/>
    <w:rsid w:val="008E198B"/>
    <w:rsid w:val="008E1A57"/>
    <w:rsid w:val="008E6CC3"/>
    <w:rsid w:val="008F0A92"/>
    <w:rsid w:val="008F35B9"/>
    <w:rsid w:val="008F386D"/>
    <w:rsid w:val="00901081"/>
    <w:rsid w:val="0090201D"/>
    <w:rsid w:val="0090647B"/>
    <w:rsid w:val="00913682"/>
    <w:rsid w:val="00925569"/>
    <w:rsid w:val="00925BE8"/>
    <w:rsid w:val="00930299"/>
    <w:rsid w:val="00933F53"/>
    <w:rsid w:val="0093650C"/>
    <w:rsid w:val="00937E4B"/>
    <w:rsid w:val="00941D61"/>
    <w:rsid w:val="009434CD"/>
    <w:rsid w:val="0095021B"/>
    <w:rsid w:val="009504E3"/>
    <w:rsid w:val="00951006"/>
    <w:rsid w:val="009514B2"/>
    <w:rsid w:val="00953EF4"/>
    <w:rsid w:val="0095731B"/>
    <w:rsid w:val="009659A3"/>
    <w:rsid w:val="0096772B"/>
    <w:rsid w:val="009715DC"/>
    <w:rsid w:val="00974826"/>
    <w:rsid w:val="009768A0"/>
    <w:rsid w:val="009771EC"/>
    <w:rsid w:val="0098000A"/>
    <w:rsid w:val="00985AC1"/>
    <w:rsid w:val="00991CFD"/>
    <w:rsid w:val="00992972"/>
    <w:rsid w:val="009A0F82"/>
    <w:rsid w:val="009A4E6A"/>
    <w:rsid w:val="009A7004"/>
    <w:rsid w:val="009B0FD0"/>
    <w:rsid w:val="009B12C9"/>
    <w:rsid w:val="009B47F1"/>
    <w:rsid w:val="009B5D7D"/>
    <w:rsid w:val="009B66AE"/>
    <w:rsid w:val="009C04AB"/>
    <w:rsid w:val="009C0654"/>
    <w:rsid w:val="009C074F"/>
    <w:rsid w:val="009C1825"/>
    <w:rsid w:val="009C4E4C"/>
    <w:rsid w:val="009C53D1"/>
    <w:rsid w:val="009C59EF"/>
    <w:rsid w:val="009C6146"/>
    <w:rsid w:val="009D3C6D"/>
    <w:rsid w:val="009D4DEE"/>
    <w:rsid w:val="009D5E45"/>
    <w:rsid w:val="009D7132"/>
    <w:rsid w:val="009D7651"/>
    <w:rsid w:val="009E57ED"/>
    <w:rsid w:val="009E6018"/>
    <w:rsid w:val="009E632F"/>
    <w:rsid w:val="009E68BD"/>
    <w:rsid w:val="009F1240"/>
    <w:rsid w:val="009F225D"/>
    <w:rsid w:val="009F3981"/>
    <w:rsid w:val="009F5C1F"/>
    <w:rsid w:val="009F6CB5"/>
    <w:rsid w:val="009F7E8E"/>
    <w:rsid w:val="00A00502"/>
    <w:rsid w:val="00A04EC3"/>
    <w:rsid w:val="00A162A2"/>
    <w:rsid w:val="00A204E3"/>
    <w:rsid w:val="00A2375F"/>
    <w:rsid w:val="00A26F7B"/>
    <w:rsid w:val="00A2749C"/>
    <w:rsid w:val="00A27FA5"/>
    <w:rsid w:val="00A3014D"/>
    <w:rsid w:val="00A3173E"/>
    <w:rsid w:val="00A32F13"/>
    <w:rsid w:val="00A35341"/>
    <w:rsid w:val="00A37F00"/>
    <w:rsid w:val="00A44229"/>
    <w:rsid w:val="00A451DD"/>
    <w:rsid w:val="00A5020A"/>
    <w:rsid w:val="00A50A9B"/>
    <w:rsid w:val="00A51CD0"/>
    <w:rsid w:val="00A6333C"/>
    <w:rsid w:val="00A6343D"/>
    <w:rsid w:val="00A65E50"/>
    <w:rsid w:val="00A67174"/>
    <w:rsid w:val="00A729C2"/>
    <w:rsid w:val="00A75633"/>
    <w:rsid w:val="00A77137"/>
    <w:rsid w:val="00A802CB"/>
    <w:rsid w:val="00A82598"/>
    <w:rsid w:val="00A84230"/>
    <w:rsid w:val="00A844C7"/>
    <w:rsid w:val="00A868D0"/>
    <w:rsid w:val="00A879DC"/>
    <w:rsid w:val="00A96983"/>
    <w:rsid w:val="00AA24CD"/>
    <w:rsid w:val="00AA7B2E"/>
    <w:rsid w:val="00AB038D"/>
    <w:rsid w:val="00AB259D"/>
    <w:rsid w:val="00AB4306"/>
    <w:rsid w:val="00AB457C"/>
    <w:rsid w:val="00AC364A"/>
    <w:rsid w:val="00AD1967"/>
    <w:rsid w:val="00AD40EC"/>
    <w:rsid w:val="00AD4874"/>
    <w:rsid w:val="00AD7B15"/>
    <w:rsid w:val="00AE032F"/>
    <w:rsid w:val="00AE10A0"/>
    <w:rsid w:val="00AE1C40"/>
    <w:rsid w:val="00AE34CB"/>
    <w:rsid w:val="00AE3690"/>
    <w:rsid w:val="00AE5ADD"/>
    <w:rsid w:val="00AE7530"/>
    <w:rsid w:val="00AF2B44"/>
    <w:rsid w:val="00AF5B22"/>
    <w:rsid w:val="00AF5C85"/>
    <w:rsid w:val="00B00E19"/>
    <w:rsid w:val="00B03245"/>
    <w:rsid w:val="00B041D4"/>
    <w:rsid w:val="00B04228"/>
    <w:rsid w:val="00B04CF6"/>
    <w:rsid w:val="00B0775F"/>
    <w:rsid w:val="00B10287"/>
    <w:rsid w:val="00B15BAD"/>
    <w:rsid w:val="00B17F2C"/>
    <w:rsid w:val="00B20057"/>
    <w:rsid w:val="00B23EE6"/>
    <w:rsid w:val="00B2776C"/>
    <w:rsid w:val="00B27CE1"/>
    <w:rsid w:val="00B30752"/>
    <w:rsid w:val="00B40FB7"/>
    <w:rsid w:val="00B43BC0"/>
    <w:rsid w:val="00B444EA"/>
    <w:rsid w:val="00B506BA"/>
    <w:rsid w:val="00B50CE0"/>
    <w:rsid w:val="00B514DF"/>
    <w:rsid w:val="00B517DD"/>
    <w:rsid w:val="00B51AA0"/>
    <w:rsid w:val="00B56B89"/>
    <w:rsid w:val="00B5749B"/>
    <w:rsid w:val="00B704EF"/>
    <w:rsid w:val="00B736CD"/>
    <w:rsid w:val="00B75440"/>
    <w:rsid w:val="00B7688D"/>
    <w:rsid w:val="00B76EE7"/>
    <w:rsid w:val="00B8144D"/>
    <w:rsid w:val="00B81E4F"/>
    <w:rsid w:val="00B82A5E"/>
    <w:rsid w:val="00B82DEC"/>
    <w:rsid w:val="00B82F21"/>
    <w:rsid w:val="00B85494"/>
    <w:rsid w:val="00B90043"/>
    <w:rsid w:val="00B952CC"/>
    <w:rsid w:val="00B95310"/>
    <w:rsid w:val="00B95803"/>
    <w:rsid w:val="00BA1F46"/>
    <w:rsid w:val="00BA2338"/>
    <w:rsid w:val="00BA4034"/>
    <w:rsid w:val="00BA6681"/>
    <w:rsid w:val="00BB1D1F"/>
    <w:rsid w:val="00BC0417"/>
    <w:rsid w:val="00BC1DAA"/>
    <w:rsid w:val="00BC5008"/>
    <w:rsid w:val="00BD1470"/>
    <w:rsid w:val="00BD2379"/>
    <w:rsid w:val="00BD2D6C"/>
    <w:rsid w:val="00BD3BE2"/>
    <w:rsid w:val="00BD501E"/>
    <w:rsid w:val="00BD5E29"/>
    <w:rsid w:val="00BD672C"/>
    <w:rsid w:val="00BE0EF7"/>
    <w:rsid w:val="00BE7AAB"/>
    <w:rsid w:val="00BE7D59"/>
    <w:rsid w:val="00BF2A99"/>
    <w:rsid w:val="00BF6233"/>
    <w:rsid w:val="00C0111A"/>
    <w:rsid w:val="00C023DF"/>
    <w:rsid w:val="00C05A85"/>
    <w:rsid w:val="00C07A6C"/>
    <w:rsid w:val="00C10BAF"/>
    <w:rsid w:val="00C121EE"/>
    <w:rsid w:val="00C12258"/>
    <w:rsid w:val="00C129D7"/>
    <w:rsid w:val="00C14CD1"/>
    <w:rsid w:val="00C20D32"/>
    <w:rsid w:val="00C238F7"/>
    <w:rsid w:val="00C25D13"/>
    <w:rsid w:val="00C31BFF"/>
    <w:rsid w:val="00C35184"/>
    <w:rsid w:val="00C41303"/>
    <w:rsid w:val="00C414DA"/>
    <w:rsid w:val="00C4181F"/>
    <w:rsid w:val="00C43950"/>
    <w:rsid w:val="00C504BF"/>
    <w:rsid w:val="00C504ED"/>
    <w:rsid w:val="00C5191D"/>
    <w:rsid w:val="00C5620B"/>
    <w:rsid w:val="00C57603"/>
    <w:rsid w:val="00C613EC"/>
    <w:rsid w:val="00C63181"/>
    <w:rsid w:val="00C65310"/>
    <w:rsid w:val="00C701E7"/>
    <w:rsid w:val="00C74765"/>
    <w:rsid w:val="00C75103"/>
    <w:rsid w:val="00C754D9"/>
    <w:rsid w:val="00C8726D"/>
    <w:rsid w:val="00C9241B"/>
    <w:rsid w:val="00C93EBD"/>
    <w:rsid w:val="00C950CE"/>
    <w:rsid w:val="00C95DC1"/>
    <w:rsid w:val="00C9684F"/>
    <w:rsid w:val="00CA281A"/>
    <w:rsid w:val="00CA5E09"/>
    <w:rsid w:val="00CA68FF"/>
    <w:rsid w:val="00CB105E"/>
    <w:rsid w:val="00CB5336"/>
    <w:rsid w:val="00CB5561"/>
    <w:rsid w:val="00CC416A"/>
    <w:rsid w:val="00CC4C63"/>
    <w:rsid w:val="00CC774B"/>
    <w:rsid w:val="00CD03BC"/>
    <w:rsid w:val="00CD4116"/>
    <w:rsid w:val="00CD4248"/>
    <w:rsid w:val="00CD52DE"/>
    <w:rsid w:val="00CE0074"/>
    <w:rsid w:val="00CE62F8"/>
    <w:rsid w:val="00CE7F82"/>
    <w:rsid w:val="00CF2061"/>
    <w:rsid w:val="00CF3269"/>
    <w:rsid w:val="00D0262B"/>
    <w:rsid w:val="00D061C0"/>
    <w:rsid w:val="00D11495"/>
    <w:rsid w:val="00D1187A"/>
    <w:rsid w:val="00D12270"/>
    <w:rsid w:val="00D144D2"/>
    <w:rsid w:val="00D14E93"/>
    <w:rsid w:val="00D2033D"/>
    <w:rsid w:val="00D21D40"/>
    <w:rsid w:val="00D2419B"/>
    <w:rsid w:val="00D33503"/>
    <w:rsid w:val="00D4411B"/>
    <w:rsid w:val="00D477C2"/>
    <w:rsid w:val="00D47F94"/>
    <w:rsid w:val="00D51632"/>
    <w:rsid w:val="00D5482D"/>
    <w:rsid w:val="00D552C0"/>
    <w:rsid w:val="00D57B4D"/>
    <w:rsid w:val="00D60E83"/>
    <w:rsid w:val="00D63286"/>
    <w:rsid w:val="00D65C0E"/>
    <w:rsid w:val="00D71359"/>
    <w:rsid w:val="00D750E0"/>
    <w:rsid w:val="00D80442"/>
    <w:rsid w:val="00D82040"/>
    <w:rsid w:val="00D83F72"/>
    <w:rsid w:val="00D841B3"/>
    <w:rsid w:val="00D87A3B"/>
    <w:rsid w:val="00D92F41"/>
    <w:rsid w:val="00D93A98"/>
    <w:rsid w:val="00D979D4"/>
    <w:rsid w:val="00DA4DF4"/>
    <w:rsid w:val="00DA71F6"/>
    <w:rsid w:val="00DB0634"/>
    <w:rsid w:val="00DB3A97"/>
    <w:rsid w:val="00DB76AB"/>
    <w:rsid w:val="00DC01EB"/>
    <w:rsid w:val="00DC12D1"/>
    <w:rsid w:val="00DC14DA"/>
    <w:rsid w:val="00DC3720"/>
    <w:rsid w:val="00DC4589"/>
    <w:rsid w:val="00DC5CE3"/>
    <w:rsid w:val="00DD0372"/>
    <w:rsid w:val="00DD080B"/>
    <w:rsid w:val="00DD0CF9"/>
    <w:rsid w:val="00DD136E"/>
    <w:rsid w:val="00DD64F3"/>
    <w:rsid w:val="00DF300C"/>
    <w:rsid w:val="00DF40FC"/>
    <w:rsid w:val="00E023EC"/>
    <w:rsid w:val="00E0276E"/>
    <w:rsid w:val="00E04661"/>
    <w:rsid w:val="00E06E0D"/>
    <w:rsid w:val="00E110D2"/>
    <w:rsid w:val="00E173CE"/>
    <w:rsid w:val="00E17E38"/>
    <w:rsid w:val="00E2127C"/>
    <w:rsid w:val="00E25C1D"/>
    <w:rsid w:val="00E308E1"/>
    <w:rsid w:val="00E30E01"/>
    <w:rsid w:val="00E3497C"/>
    <w:rsid w:val="00E416BD"/>
    <w:rsid w:val="00E437D4"/>
    <w:rsid w:val="00E50819"/>
    <w:rsid w:val="00E53986"/>
    <w:rsid w:val="00E60588"/>
    <w:rsid w:val="00E62DF9"/>
    <w:rsid w:val="00E63522"/>
    <w:rsid w:val="00E71EC4"/>
    <w:rsid w:val="00E7621F"/>
    <w:rsid w:val="00E76625"/>
    <w:rsid w:val="00E76C47"/>
    <w:rsid w:val="00E81A0C"/>
    <w:rsid w:val="00E81DDF"/>
    <w:rsid w:val="00E95271"/>
    <w:rsid w:val="00E96C5F"/>
    <w:rsid w:val="00EA02C0"/>
    <w:rsid w:val="00EA3FCB"/>
    <w:rsid w:val="00EA4039"/>
    <w:rsid w:val="00EA499E"/>
    <w:rsid w:val="00EA6144"/>
    <w:rsid w:val="00EA7960"/>
    <w:rsid w:val="00EB1DBD"/>
    <w:rsid w:val="00EB2F90"/>
    <w:rsid w:val="00EB4BD5"/>
    <w:rsid w:val="00EB7B33"/>
    <w:rsid w:val="00EC01FD"/>
    <w:rsid w:val="00EC2866"/>
    <w:rsid w:val="00EC2E5E"/>
    <w:rsid w:val="00EC3807"/>
    <w:rsid w:val="00EC6FA1"/>
    <w:rsid w:val="00ED0D45"/>
    <w:rsid w:val="00ED0E2D"/>
    <w:rsid w:val="00ED45D6"/>
    <w:rsid w:val="00ED7F45"/>
    <w:rsid w:val="00EE53E6"/>
    <w:rsid w:val="00EE702C"/>
    <w:rsid w:val="00EF2DDA"/>
    <w:rsid w:val="00F0077F"/>
    <w:rsid w:val="00F024CE"/>
    <w:rsid w:val="00F036DE"/>
    <w:rsid w:val="00F03B2F"/>
    <w:rsid w:val="00F03BFE"/>
    <w:rsid w:val="00F03CF0"/>
    <w:rsid w:val="00F05D65"/>
    <w:rsid w:val="00F11DE9"/>
    <w:rsid w:val="00F126B5"/>
    <w:rsid w:val="00F226F0"/>
    <w:rsid w:val="00F227A2"/>
    <w:rsid w:val="00F22BDA"/>
    <w:rsid w:val="00F23419"/>
    <w:rsid w:val="00F359BC"/>
    <w:rsid w:val="00F413E5"/>
    <w:rsid w:val="00F43DFC"/>
    <w:rsid w:val="00F44883"/>
    <w:rsid w:val="00F46D2C"/>
    <w:rsid w:val="00F479E8"/>
    <w:rsid w:val="00F50C7C"/>
    <w:rsid w:val="00F55AC8"/>
    <w:rsid w:val="00F56312"/>
    <w:rsid w:val="00F624F7"/>
    <w:rsid w:val="00F62CD4"/>
    <w:rsid w:val="00F67D7A"/>
    <w:rsid w:val="00F70E08"/>
    <w:rsid w:val="00F72096"/>
    <w:rsid w:val="00F720B9"/>
    <w:rsid w:val="00F72DA4"/>
    <w:rsid w:val="00F73620"/>
    <w:rsid w:val="00F7423D"/>
    <w:rsid w:val="00F74E68"/>
    <w:rsid w:val="00F75EBA"/>
    <w:rsid w:val="00F81153"/>
    <w:rsid w:val="00F839B7"/>
    <w:rsid w:val="00F85169"/>
    <w:rsid w:val="00F851B7"/>
    <w:rsid w:val="00F8620F"/>
    <w:rsid w:val="00F871F0"/>
    <w:rsid w:val="00F87744"/>
    <w:rsid w:val="00F9553A"/>
    <w:rsid w:val="00F9603B"/>
    <w:rsid w:val="00F962BD"/>
    <w:rsid w:val="00FA0521"/>
    <w:rsid w:val="00FA6702"/>
    <w:rsid w:val="00FB0CBF"/>
    <w:rsid w:val="00FB33E4"/>
    <w:rsid w:val="00FB5C9B"/>
    <w:rsid w:val="00FB5F14"/>
    <w:rsid w:val="00FB7782"/>
    <w:rsid w:val="00FC02B5"/>
    <w:rsid w:val="00FC1DC4"/>
    <w:rsid w:val="00FC2667"/>
    <w:rsid w:val="00FC2B3E"/>
    <w:rsid w:val="00FC310B"/>
    <w:rsid w:val="00FC7719"/>
    <w:rsid w:val="00FD1EA4"/>
    <w:rsid w:val="00FD60F7"/>
    <w:rsid w:val="00FD755C"/>
    <w:rsid w:val="00FD7ECC"/>
    <w:rsid w:val="00FE02F7"/>
    <w:rsid w:val="00FE1B1D"/>
    <w:rsid w:val="00FE210D"/>
    <w:rsid w:val="00FE2BD8"/>
    <w:rsid w:val="00FE494D"/>
    <w:rsid w:val="00FF2AC4"/>
    <w:rsid w:val="00FF3D0B"/>
    <w:rsid w:val="00FF47C6"/>
    <w:rsid w:val="00FF58A3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EABFF"/>
  <w15:docId w15:val="{3DC2E9B9-30C2-49FB-89EB-61E983C6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240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2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3B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3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3B6C"/>
    <w:rPr>
      <w:sz w:val="22"/>
      <w:szCs w:val="22"/>
    </w:rPr>
  </w:style>
  <w:style w:type="character" w:styleId="Hyperlink">
    <w:name w:val="Hyperlink"/>
    <w:rsid w:val="00593B6C"/>
    <w:rPr>
      <w:color w:val="0000FF"/>
      <w:u w:val="single"/>
    </w:rPr>
  </w:style>
  <w:style w:type="table" w:styleId="TableGrid">
    <w:name w:val="Table Grid"/>
    <w:basedOn w:val="TableNormal"/>
    <w:uiPriority w:val="1"/>
    <w:rsid w:val="00F962BD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0B478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0B4780"/>
    <w:rPr>
      <w:rFonts w:eastAsia="Times New Roman"/>
      <w:sz w:val="22"/>
      <w:szCs w:val="22"/>
      <w:lang w:val="en-US" w:eastAsia="en-US" w:bidi="ar-SA"/>
    </w:rPr>
  </w:style>
  <w:style w:type="paragraph" w:customStyle="1" w:styleId="tpsatext">
    <w:name w:val="tpsatext"/>
    <w:basedOn w:val="Normal"/>
    <w:rsid w:val="0066512F"/>
    <w:pPr>
      <w:spacing w:after="120" w:line="240" w:lineRule="auto"/>
      <w:ind w:left="1267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6512F"/>
    <w:pPr>
      <w:ind w:left="720"/>
      <w:contextualSpacing/>
    </w:pPr>
  </w:style>
  <w:style w:type="character" w:styleId="CommentReference">
    <w:name w:val="annotation reference"/>
    <w:semiHidden/>
    <w:rsid w:val="00A32F13"/>
    <w:rPr>
      <w:sz w:val="16"/>
      <w:szCs w:val="16"/>
    </w:rPr>
  </w:style>
  <w:style w:type="paragraph" w:styleId="CommentText">
    <w:name w:val="annotation text"/>
    <w:basedOn w:val="Normal"/>
    <w:semiHidden/>
    <w:rsid w:val="00A32F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2F13"/>
    <w:rPr>
      <w:b/>
      <w:bCs/>
    </w:rPr>
  </w:style>
  <w:style w:type="paragraph" w:customStyle="1" w:styleId="TPSAText0">
    <w:name w:val="TPSA Text"/>
    <w:basedOn w:val="Normal"/>
    <w:link w:val="TPSATextChar"/>
    <w:rsid w:val="00D60E83"/>
    <w:pPr>
      <w:spacing w:after="120" w:line="240" w:lineRule="auto"/>
      <w:ind w:left="1267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TPSABulletedList">
    <w:name w:val="TPSA Bulleted List"/>
    <w:basedOn w:val="Normal"/>
    <w:rsid w:val="00D60E83"/>
    <w:pPr>
      <w:numPr>
        <w:ilvl w:val="1"/>
        <w:numId w:val="22"/>
      </w:numPr>
      <w:spacing w:after="12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TPSATextChar">
    <w:name w:val="TPSA Text Char"/>
    <w:link w:val="TPSAText0"/>
    <w:rsid w:val="00D60E83"/>
    <w:rPr>
      <w:rFonts w:ascii="Arial" w:eastAsia="MS Mincho" w:hAnsi="Arial" w:cs="Arial"/>
      <w:lang w:eastAsia="ja-JP"/>
    </w:rPr>
  </w:style>
  <w:style w:type="paragraph" w:customStyle="1" w:styleId="TPSANumberedList">
    <w:name w:val="TPSA Numbered List"/>
    <w:basedOn w:val="TPSABulletedList"/>
    <w:rsid w:val="00D60E83"/>
    <w:pPr>
      <w:numPr>
        <w:ilvl w:val="0"/>
        <w:numId w:val="23"/>
      </w:numPr>
    </w:pPr>
  </w:style>
  <w:style w:type="paragraph" w:customStyle="1" w:styleId="TPSASubhead4">
    <w:name w:val="TPSA Subhead 4"/>
    <w:basedOn w:val="Normal"/>
    <w:link w:val="TPSASubhead4Char"/>
    <w:rsid w:val="00D60E83"/>
    <w:pPr>
      <w:spacing w:after="0" w:line="240" w:lineRule="auto"/>
      <w:ind w:left="1267"/>
    </w:pPr>
    <w:rPr>
      <w:rFonts w:ascii="Arial" w:eastAsia="MS Mincho" w:hAnsi="Arial" w:cs="Arial"/>
      <w:b/>
      <w:bCs/>
      <w:i/>
      <w:iCs/>
      <w:color w:val="000000"/>
      <w:sz w:val="20"/>
      <w:szCs w:val="20"/>
      <w:lang w:eastAsia="ja-JP"/>
    </w:rPr>
  </w:style>
  <w:style w:type="paragraph" w:customStyle="1" w:styleId="TPSASubhead3">
    <w:name w:val="TPSA Subhead 3"/>
    <w:basedOn w:val="Normal"/>
    <w:rsid w:val="00D60E83"/>
    <w:pPr>
      <w:spacing w:after="120" w:line="240" w:lineRule="auto"/>
      <w:ind w:left="1267"/>
      <w:jc w:val="both"/>
    </w:pPr>
    <w:rPr>
      <w:rFonts w:ascii="Arial" w:eastAsia="MS Mincho" w:hAnsi="Arial" w:cs="Arial"/>
      <w:b/>
      <w:color w:val="602A3B"/>
      <w:spacing w:val="10"/>
      <w:sz w:val="24"/>
      <w:szCs w:val="24"/>
    </w:rPr>
  </w:style>
  <w:style w:type="character" w:customStyle="1" w:styleId="TPSASubhead4Char">
    <w:name w:val="TPSA Subhead 4 Char"/>
    <w:link w:val="TPSASubhead4"/>
    <w:rsid w:val="00D60E83"/>
    <w:rPr>
      <w:rFonts w:ascii="Arial" w:eastAsia="MS Mincho" w:hAnsi="Arial" w:cs="Arial"/>
      <w:b/>
      <w:bCs/>
      <w:i/>
      <w:iCs/>
      <w:color w:val="00000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7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679B"/>
  </w:style>
  <w:style w:type="character" w:styleId="EndnoteReference">
    <w:name w:val="endnote reference"/>
    <w:uiPriority w:val="99"/>
    <w:semiHidden/>
    <w:unhideWhenUsed/>
    <w:rsid w:val="003967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B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BD8"/>
  </w:style>
  <w:style w:type="character" w:styleId="FootnoteReference">
    <w:name w:val="footnote reference"/>
    <w:uiPriority w:val="99"/>
    <w:semiHidden/>
    <w:unhideWhenUsed/>
    <w:rsid w:val="00FE2B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50A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1240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customStyle="1" w:styleId="Text">
    <w:name w:val="Text"/>
    <w:basedOn w:val="Normal"/>
    <w:link w:val="TextChar"/>
    <w:uiPriority w:val="99"/>
    <w:rsid w:val="009F1240"/>
    <w:pPr>
      <w:spacing w:after="220" w:line="336" w:lineRule="auto"/>
    </w:pPr>
    <w:rPr>
      <w:rFonts w:ascii="Century Gothic" w:eastAsia="Times New Roman" w:hAnsi="Century Gothic"/>
      <w:sz w:val="18"/>
      <w:szCs w:val="18"/>
    </w:rPr>
  </w:style>
  <w:style w:type="character" w:customStyle="1" w:styleId="TextChar">
    <w:name w:val="Text Char"/>
    <w:basedOn w:val="DefaultParagraphFont"/>
    <w:link w:val="Text"/>
    <w:uiPriority w:val="99"/>
    <w:rsid w:val="009F1240"/>
    <w:rPr>
      <w:rFonts w:ascii="Century Gothic" w:eastAsia="Times New Roman" w:hAnsi="Century Gothic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78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08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1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74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7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84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7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34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mconsulting.net" TargetMode="External"/><Relationship Id="rId1" Type="http://schemas.openxmlformats.org/officeDocument/2006/relationships/hyperlink" Target="mailto:info@rtmconsult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0MjQzYjI0ZS1jMWFiLTRiNzgtOGU2My03M2EyODc2MDgyMmEiIG9yaWdpbj0idXNlclNlbGVjdGVkIiAvPjxVc2VyTmFtZT5CRUxDQU5BRFxqbGJyZW5uYW48L1VzZXJOYW1lPjxEYXRlVGltZT42LzYvMjAyMyAzOjA4OjE4IFBNPC9EYXRlVGltZT48TGFiZWxTdHJpbmc+Tm8gTWFya2luZzwvTGFiZWxTdHJpbmc+PC9pdGVtPjwvbGFiZWxIaXN0b3J5Pg==</Value>
</WrappedLabelHistory>
</file>

<file path=customXml/item3.xml><?xml version="1.0" encoding="utf-8"?>
<titus xmlns="http://schemas.titus.com/TitusProperties/">
  <TitusGUID xmlns="">827acf40-42de-43f5-84a1-abceff4b4cf2</TitusGUID>
  <TitusMetadata xmlns="">eyJucyI6Imh0dHA6XC9cL3d3dy50aXR1cy5jb21cL25zXC9OQVJBQ1VJIiwicHJvcHMiOlt7Im4iOiJEZXNpZ25hdGlvbiIsInZhbHMiOlt7InZhbHVlIjoiTm9uZSJ9XX1dfQ==</TitusMetadata>
</titus>
</file>

<file path=customXml/item4.xml><?xml version="1.0" encoding="utf-8"?>
<sisl xmlns:xsd="http://www.w3.org/2001/XMLSchema" xmlns:xsi="http://www.w3.org/2001/XMLSchema-instance" xmlns="http://www.boldonjames.com/2008/01/sie/internal/label" sislVersion="0" policy="4243b24e-c1ab-4b78-8e63-73a28760822a" origin="userSelected"/>
</file>

<file path=customXml/itemProps1.xml><?xml version="1.0" encoding="utf-8"?>
<ds:datastoreItem xmlns:ds="http://schemas.openxmlformats.org/officeDocument/2006/customXml" ds:itemID="{9A92578F-8EDB-4695-A446-2DBA13D8A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23005-50F9-4F87-957F-28FBE9217B4F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12997AE-F537-4BF1-83DD-948F97D3A152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3E708BFE-EE02-498B-B1DE-C598128D76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425</Words>
  <Characters>2659</Characters>
  <Application>Microsoft Office Word</Application>
  <DocSecurity>0</DocSecurity>
  <Lines>229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RTM Consulting, LLC</vt:lpstr>
    </vt:vector>
  </TitlesOfParts>
  <Company/>
  <LinksUpToDate>false</LinksUpToDate>
  <CharactersWithSpaces>3016</CharactersWithSpaces>
  <SharedDoc>false</SharedDoc>
  <HLinks>
    <vt:vector size="36" baseType="variant">
      <vt:variant>
        <vt:i4>5242893</vt:i4>
      </vt:variant>
      <vt:variant>
        <vt:i4>3</vt:i4>
      </vt:variant>
      <vt:variant>
        <vt:i4>0</vt:i4>
      </vt:variant>
      <vt:variant>
        <vt:i4>5</vt:i4>
      </vt:variant>
      <vt:variant>
        <vt:lpwstr>http://www.rtmconsulting.net/</vt:lpwstr>
      </vt:variant>
      <vt:variant>
        <vt:lpwstr/>
      </vt:variant>
      <vt:variant>
        <vt:i4>7340100</vt:i4>
      </vt:variant>
      <vt:variant>
        <vt:i4>0</vt:i4>
      </vt:variant>
      <vt:variant>
        <vt:i4>0</vt:i4>
      </vt:variant>
      <vt:variant>
        <vt:i4>5</vt:i4>
      </vt:variant>
      <vt:variant>
        <vt:lpwstr>mailto:info@rtmconsulting.net</vt:lpwstr>
      </vt:variant>
      <vt:variant>
        <vt:lpwstr/>
      </vt:variant>
      <vt:variant>
        <vt:i4>5242893</vt:i4>
      </vt:variant>
      <vt:variant>
        <vt:i4>12</vt:i4>
      </vt:variant>
      <vt:variant>
        <vt:i4>0</vt:i4>
      </vt:variant>
      <vt:variant>
        <vt:i4>5</vt:i4>
      </vt:variant>
      <vt:variant>
        <vt:lpwstr>http://www.rtmconsulting.net/</vt:lpwstr>
      </vt:variant>
      <vt:variant>
        <vt:lpwstr/>
      </vt:variant>
      <vt:variant>
        <vt:i4>7340100</vt:i4>
      </vt:variant>
      <vt:variant>
        <vt:i4>9</vt:i4>
      </vt:variant>
      <vt:variant>
        <vt:i4>0</vt:i4>
      </vt:variant>
      <vt:variant>
        <vt:i4>5</vt:i4>
      </vt:variant>
      <vt:variant>
        <vt:lpwstr>mailto:info@rtmconsulting.net</vt:lpwstr>
      </vt:variant>
      <vt:variant>
        <vt:lpwstr/>
      </vt:variant>
      <vt:variant>
        <vt:i4>5242893</vt:i4>
      </vt:variant>
      <vt:variant>
        <vt:i4>6</vt:i4>
      </vt:variant>
      <vt:variant>
        <vt:i4>0</vt:i4>
      </vt:variant>
      <vt:variant>
        <vt:i4>5</vt:i4>
      </vt:variant>
      <vt:variant>
        <vt:lpwstr>http://www.rtmconsulting.net/</vt:lpwstr>
      </vt:variant>
      <vt:variant>
        <vt:lpwstr/>
      </vt:variant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mailto:info@rtmconsulting.net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RTM Consulting, LLC</dc:title>
  <dc:creator>Randy Mysliviec</dc:creator>
  <cp:keywords>Belcan</cp:keywords>
  <cp:lastModifiedBy>Childers, Ryan C.</cp:lastModifiedBy>
  <cp:revision>5</cp:revision>
  <cp:lastPrinted>2025-09-08T20:11:00Z</cp:lastPrinted>
  <dcterms:created xsi:type="dcterms:W3CDTF">2025-09-10T18:18:00Z</dcterms:created>
  <dcterms:modified xsi:type="dcterms:W3CDTF">2025-09-10T18:28:00Z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2ccd721f-358d-4945-b502-6c8cd1d9a231</vt:lpwstr>
  </property>
  <property fmtid="{D5CDD505-2E9C-101B-9397-08002B2CF9AE}" pid="3" name="bjSaver">
    <vt:lpwstr>FmDNSQWSJVMrHEKUO9J98tyNRcfJ3mFd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{EC323005-50F9-4F87-957F-28FBE9217B4F}</vt:lpwstr>
  </property>
  <property fmtid="{D5CDD505-2E9C-101B-9397-08002B2CF9AE}" pid="7" name="MSIP_Label_8c4108eb-05fb-4a6e-b213-0a0deaffd0fe_Enabled">
    <vt:lpwstr>true</vt:lpwstr>
  </property>
  <property fmtid="{D5CDD505-2E9C-101B-9397-08002B2CF9AE}" pid="8" name="MSIP_Label_8c4108eb-05fb-4a6e-b213-0a0deaffd0fe_SetDate">
    <vt:lpwstr>2024-08-30T15:32:20Z</vt:lpwstr>
  </property>
  <property fmtid="{D5CDD505-2E9C-101B-9397-08002B2CF9AE}" pid="9" name="MSIP_Label_8c4108eb-05fb-4a6e-b213-0a0deaffd0fe_Method">
    <vt:lpwstr>Privileged</vt:lpwstr>
  </property>
  <property fmtid="{D5CDD505-2E9C-101B-9397-08002B2CF9AE}" pid="10" name="MSIP_Label_8c4108eb-05fb-4a6e-b213-0a0deaffd0fe_Name">
    <vt:lpwstr>QQLABEL001</vt:lpwstr>
  </property>
  <property fmtid="{D5CDD505-2E9C-101B-9397-08002B2CF9AE}" pid="11" name="MSIP_Label_8c4108eb-05fb-4a6e-b213-0a0deaffd0fe_SiteId">
    <vt:lpwstr>46f0c386-27ca-4316-9e6e-926c7598460c</vt:lpwstr>
  </property>
  <property fmtid="{D5CDD505-2E9C-101B-9397-08002B2CF9AE}" pid="12" name="MSIP_Label_8c4108eb-05fb-4a6e-b213-0a0deaffd0fe_ActionId">
    <vt:lpwstr>617add5c-46d3-4065-8576-96e9cdf7b28e</vt:lpwstr>
  </property>
  <property fmtid="{D5CDD505-2E9C-101B-9397-08002B2CF9AE}" pid="13" name="MSIP_Label_8c4108eb-05fb-4a6e-b213-0a0deaffd0fe_ContentBits">
    <vt:lpwstr>0</vt:lpwstr>
  </property>
  <property fmtid="{D5CDD505-2E9C-101B-9397-08002B2CF9AE}" pid="14" name="TitusGUID">
    <vt:lpwstr>827acf40-42de-43f5-84a1-abceff4b4cf2</vt:lpwstr>
  </property>
  <property fmtid="{D5CDD505-2E9C-101B-9397-08002B2CF9AE}" pid="15" name="TitusDesignation">
    <vt:lpwstr>None</vt:lpwstr>
  </property>
  <property fmtid="{D5CDD505-2E9C-101B-9397-08002B2CF9AE}" pid="16" name="MSIP_Label_3b2c13bf-8bdd-4bbb-bbf5-45b79f62e36e_Enabled">
    <vt:lpwstr>true</vt:lpwstr>
  </property>
  <property fmtid="{D5CDD505-2E9C-101B-9397-08002B2CF9AE}" pid="17" name="MSIP_Label_3b2c13bf-8bdd-4bbb-bbf5-45b79f62e36e_SetDate">
    <vt:lpwstr>2025-07-21T16:13:48Z</vt:lpwstr>
  </property>
  <property fmtid="{D5CDD505-2E9C-101B-9397-08002B2CF9AE}" pid="18" name="MSIP_Label_3b2c13bf-8bdd-4bbb-bbf5-45b79f62e36e_Method">
    <vt:lpwstr>Standard</vt:lpwstr>
  </property>
  <property fmtid="{D5CDD505-2E9C-101B-9397-08002B2CF9AE}" pid="19" name="MSIP_Label_3b2c13bf-8bdd-4bbb-bbf5-45b79f62e36e_Name">
    <vt:lpwstr>General</vt:lpwstr>
  </property>
  <property fmtid="{D5CDD505-2E9C-101B-9397-08002B2CF9AE}" pid="20" name="MSIP_Label_3b2c13bf-8bdd-4bbb-bbf5-45b79f62e36e_SiteId">
    <vt:lpwstr>bd318401-f61f-4030-9b7c-e3e3dc6e2dea</vt:lpwstr>
  </property>
  <property fmtid="{D5CDD505-2E9C-101B-9397-08002B2CF9AE}" pid="21" name="MSIP_Label_3b2c13bf-8bdd-4bbb-bbf5-45b79f62e36e_ActionId">
    <vt:lpwstr>32a814df-16d6-4feb-9d14-12c1e6b719ad</vt:lpwstr>
  </property>
  <property fmtid="{D5CDD505-2E9C-101B-9397-08002B2CF9AE}" pid="22" name="MSIP_Label_3b2c13bf-8bdd-4bbb-bbf5-45b79f62e36e_ContentBits">
    <vt:lpwstr>0</vt:lpwstr>
  </property>
  <property fmtid="{D5CDD505-2E9C-101B-9397-08002B2CF9AE}" pid="23" name="MSIP_Label_3b2c13bf-8bdd-4bbb-bbf5-45b79f62e36e_Tag">
    <vt:lpwstr>10, 3, 0, 1</vt:lpwstr>
  </property>
</Properties>
</file>